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039" w:rsidRDefault="00F77B35" w:rsidP="00F77B35">
      <w:pPr>
        <w:shd w:val="clear" w:color="auto" w:fill="FFFFFF"/>
        <w:spacing w:after="0" w:line="240" w:lineRule="auto"/>
        <w:ind w:firstLine="300"/>
        <w:jc w:val="both"/>
        <w:rPr>
          <w:sz w:val="36"/>
          <w:szCs w:val="36"/>
        </w:rPr>
      </w:pPr>
      <w:r w:rsidRPr="00603F9B">
        <w:rPr>
          <w:sz w:val="36"/>
          <w:szCs w:val="36"/>
        </w:rPr>
        <w:t>Аппликация «Скоро праздник придет»</w:t>
      </w:r>
    </w:p>
    <w:p w:rsidR="006F4039" w:rsidRDefault="006F4039" w:rsidP="00F77B35">
      <w:pPr>
        <w:shd w:val="clear" w:color="auto" w:fill="FFFFFF"/>
        <w:spacing w:after="0" w:line="240" w:lineRule="auto"/>
        <w:ind w:firstLine="300"/>
        <w:jc w:val="both"/>
        <w:rPr>
          <w:sz w:val="36"/>
          <w:szCs w:val="36"/>
        </w:rPr>
      </w:pPr>
    </w:p>
    <w:p w:rsidR="006F4039" w:rsidRDefault="00F77B35" w:rsidP="00F77B35">
      <w:pPr>
        <w:shd w:val="clear" w:color="auto" w:fill="FFFFFF"/>
        <w:spacing w:after="0" w:line="240" w:lineRule="auto"/>
        <w:ind w:firstLine="300"/>
        <w:jc w:val="both"/>
        <w:rPr>
          <w:sz w:val="36"/>
          <w:szCs w:val="36"/>
        </w:rPr>
      </w:pPr>
      <w:r w:rsidRPr="00603F9B">
        <w:rPr>
          <w:sz w:val="36"/>
          <w:szCs w:val="36"/>
        </w:rPr>
        <w:t xml:space="preserve"> Программное содержани</w:t>
      </w:r>
      <w:r w:rsidR="006F4039">
        <w:rPr>
          <w:sz w:val="36"/>
          <w:szCs w:val="36"/>
        </w:rPr>
        <w:t>е:</w:t>
      </w:r>
    </w:p>
    <w:p w:rsidR="006F4039" w:rsidRDefault="006F4039" w:rsidP="00F77B35">
      <w:pPr>
        <w:shd w:val="clear" w:color="auto" w:fill="FFFFFF"/>
        <w:spacing w:after="0" w:line="240" w:lineRule="auto"/>
        <w:ind w:firstLine="300"/>
        <w:jc w:val="both"/>
        <w:rPr>
          <w:sz w:val="28"/>
          <w:szCs w:val="28"/>
        </w:rPr>
      </w:pPr>
    </w:p>
    <w:p w:rsidR="006F4039" w:rsidRPr="006F4039" w:rsidRDefault="00F77B35" w:rsidP="006F403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6F4039">
        <w:rPr>
          <w:sz w:val="28"/>
          <w:szCs w:val="28"/>
        </w:rPr>
        <w:t xml:space="preserve">Учить детей составлять композицию определенного содержания из готовых фигур, самостоятельно находить место флажкам и шарикам. Упражнять в умении намазывать части изображения клеем, начиная с середины; прижимать наклеенную форму салфеткой. </w:t>
      </w:r>
    </w:p>
    <w:p w:rsidR="006F4039" w:rsidRPr="006F4039" w:rsidRDefault="00F77B35" w:rsidP="006F403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6F4039">
        <w:rPr>
          <w:sz w:val="28"/>
          <w:szCs w:val="28"/>
        </w:rPr>
        <w:t xml:space="preserve">Учить </w:t>
      </w:r>
      <w:proofErr w:type="gramStart"/>
      <w:r w:rsidRPr="006F4039">
        <w:rPr>
          <w:sz w:val="28"/>
          <w:szCs w:val="28"/>
        </w:rPr>
        <w:t>красиво</w:t>
      </w:r>
      <w:proofErr w:type="gramEnd"/>
      <w:r w:rsidRPr="006F4039">
        <w:rPr>
          <w:sz w:val="28"/>
          <w:szCs w:val="28"/>
        </w:rPr>
        <w:t xml:space="preserve"> располагать изображения на листе. </w:t>
      </w:r>
    </w:p>
    <w:p w:rsidR="006F4039" w:rsidRPr="006F4039" w:rsidRDefault="00F77B35" w:rsidP="006F403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6F4039">
        <w:rPr>
          <w:sz w:val="28"/>
          <w:szCs w:val="28"/>
        </w:rPr>
        <w:t>Развивать эстетическое восприятие. Методика проведения занятия. Предложить детям сделать картинку про праздник.</w:t>
      </w:r>
    </w:p>
    <w:p w:rsidR="00F77B35" w:rsidRDefault="00F77B35" w:rsidP="00F77B35">
      <w:pPr>
        <w:shd w:val="clear" w:color="auto" w:fill="FFFFFF"/>
        <w:spacing w:after="0" w:line="240" w:lineRule="auto"/>
        <w:ind w:firstLine="300"/>
        <w:jc w:val="both"/>
        <w:rPr>
          <w:sz w:val="28"/>
          <w:szCs w:val="28"/>
        </w:rPr>
      </w:pPr>
      <w:r w:rsidRPr="00F03723">
        <w:rPr>
          <w:sz w:val="28"/>
          <w:szCs w:val="28"/>
        </w:rPr>
        <w:t xml:space="preserve"> Напомнить, как много они видели флажков и воздушных шариков на празднике. Сказать, что каждый ребенок может наклеить флажки и шарики, как ему нравится, чтобы было красиво. Посоветовать </w:t>
      </w:r>
      <w:proofErr w:type="gramStart"/>
      <w:r w:rsidRPr="00F03723">
        <w:rPr>
          <w:sz w:val="28"/>
          <w:szCs w:val="28"/>
        </w:rPr>
        <w:t>сначала</w:t>
      </w:r>
      <w:proofErr w:type="gramEnd"/>
      <w:r w:rsidRPr="00F03723">
        <w:rPr>
          <w:sz w:val="28"/>
          <w:szCs w:val="28"/>
        </w:rPr>
        <w:t xml:space="preserve"> приклеить флажки, а потом шарики. Рассмотреть все готовые работы, отметить красоту и разнообразие композиции, цветовых сочетаний. Можно предложить детям выполнить коллективную композицию на эту тему. Материалы. Бумажные флажки красного цвета размером 6х4 см, разноцветные бумажные кружки, черный карандаш для рисования ниточек к шарам, клей, кисти для клея, салфетки (на каждого ребенка). Связь с другими занятиями и видами деятельности. Наблюдение на прогулках с родителями в выходные и праздничные дни украшений домов, улиц. Рассматривание иллюстраций в книгах. Участие детей в подготовке к празднику в детском саду, пение праздничных песен, разучивание стихотворений. </w:t>
      </w:r>
    </w:p>
    <w:p w:rsidR="00F77B35" w:rsidRDefault="00F77B35" w:rsidP="00F77B35">
      <w:pPr>
        <w:shd w:val="clear" w:color="auto" w:fill="FFFFFF"/>
        <w:spacing w:after="0" w:line="240" w:lineRule="auto"/>
        <w:ind w:firstLine="300"/>
        <w:jc w:val="both"/>
        <w:rPr>
          <w:sz w:val="28"/>
          <w:szCs w:val="28"/>
        </w:rPr>
      </w:pPr>
    </w:p>
    <w:p w:rsidR="006F4039" w:rsidRDefault="00F77B35" w:rsidP="00F77B35">
      <w:pPr>
        <w:shd w:val="clear" w:color="auto" w:fill="FFFFFF"/>
        <w:spacing w:after="0" w:line="240" w:lineRule="auto"/>
        <w:ind w:firstLine="300"/>
        <w:jc w:val="both"/>
        <w:rPr>
          <w:sz w:val="36"/>
          <w:szCs w:val="36"/>
        </w:rPr>
      </w:pPr>
      <w:r w:rsidRPr="00603F9B">
        <w:rPr>
          <w:sz w:val="36"/>
          <w:szCs w:val="36"/>
        </w:rPr>
        <w:t>Рисование «Картинка о празднике»</w:t>
      </w:r>
    </w:p>
    <w:p w:rsidR="006F4039" w:rsidRDefault="006F4039" w:rsidP="00F77B35">
      <w:pPr>
        <w:shd w:val="clear" w:color="auto" w:fill="FFFFFF"/>
        <w:spacing w:after="0" w:line="240" w:lineRule="auto"/>
        <w:ind w:firstLine="300"/>
        <w:jc w:val="both"/>
        <w:rPr>
          <w:sz w:val="36"/>
          <w:szCs w:val="36"/>
        </w:rPr>
      </w:pPr>
    </w:p>
    <w:p w:rsidR="006F4039" w:rsidRDefault="00F77B35" w:rsidP="00F77B35">
      <w:pPr>
        <w:shd w:val="clear" w:color="auto" w:fill="FFFFFF"/>
        <w:spacing w:after="0" w:line="240" w:lineRule="auto"/>
        <w:ind w:firstLine="300"/>
        <w:jc w:val="both"/>
        <w:rPr>
          <w:sz w:val="36"/>
          <w:szCs w:val="36"/>
        </w:rPr>
      </w:pPr>
      <w:r w:rsidRPr="00603F9B">
        <w:rPr>
          <w:sz w:val="36"/>
          <w:szCs w:val="36"/>
        </w:rPr>
        <w:t xml:space="preserve"> Программное содержание</w:t>
      </w:r>
      <w:r w:rsidR="006F4039">
        <w:rPr>
          <w:sz w:val="36"/>
          <w:szCs w:val="36"/>
        </w:rPr>
        <w:t>:</w:t>
      </w:r>
    </w:p>
    <w:p w:rsidR="006F4039" w:rsidRDefault="006F4039" w:rsidP="00F77B35">
      <w:pPr>
        <w:shd w:val="clear" w:color="auto" w:fill="FFFFFF"/>
        <w:spacing w:after="0" w:line="240" w:lineRule="auto"/>
        <w:ind w:firstLine="300"/>
        <w:jc w:val="both"/>
        <w:rPr>
          <w:sz w:val="36"/>
          <w:szCs w:val="36"/>
        </w:rPr>
      </w:pPr>
    </w:p>
    <w:p w:rsidR="006F4039" w:rsidRPr="006F4039" w:rsidRDefault="00F77B35" w:rsidP="006F403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6F4039">
        <w:rPr>
          <w:sz w:val="28"/>
          <w:szCs w:val="28"/>
        </w:rPr>
        <w:t>Продолжать развивать умение на основе полученных впечатлений определять содержание своего рисунка.</w:t>
      </w:r>
    </w:p>
    <w:p w:rsidR="006F4039" w:rsidRPr="006F4039" w:rsidRDefault="00F77B35" w:rsidP="006F403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6F4039">
        <w:rPr>
          <w:sz w:val="28"/>
          <w:szCs w:val="28"/>
        </w:rPr>
        <w:t xml:space="preserve">Воспитывать самостоятельность, желание рисовать то, что понравилось. Упражнять в рисовании красками. </w:t>
      </w:r>
    </w:p>
    <w:p w:rsidR="006F4039" w:rsidRPr="006F4039" w:rsidRDefault="00F77B35" w:rsidP="006F403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6F4039">
        <w:rPr>
          <w:sz w:val="28"/>
          <w:szCs w:val="28"/>
        </w:rPr>
        <w:t xml:space="preserve">Воспитывать положительное эмоциональное отношение к красивым изображениям. </w:t>
      </w:r>
    </w:p>
    <w:p w:rsidR="006F4039" w:rsidRPr="006F4039" w:rsidRDefault="00F77B35" w:rsidP="006F403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6F4039">
        <w:rPr>
          <w:sz w:val="28"/>
          <w:szCs w:val="28"/>
        </w:rPr>
        <w:t xml:space="preserve">Развивать желание рассказывать о своих рисунках. Методика проведения занятия. </w:t>
      </w:r>
    </w:p>
    <w:p w:rsidR="00F77B35" w:rsidRDefault="00F77B35" w:rsidP="00F77B35">
      <w:pPr>
        <w:shd w:val="clear" w:color="auto" w:fill="FFFFFF"/>
        <w:spacing w:after="0" w:line="240" w:lineRule="auto"/>
        <w:ind w:firstLine="300"/>
        <w:jc w:val="both"/>
        <w:rPr>
          <w:sz w:val="28"/>
          <w:szCs w:val="28"/>
        </w:rPr>
      </w:pPr>
      <w:r w:rsidRPr="00F03723">
        <w:rPr>
          <w:sz w:val="28"/>
          <w:szCs w:val="28"/>
        </w:rPr>
        <w:t xml:space="preserve">Предложить детям вспомнить, что они видели на празднике (шары, флаги, цветы, разноцветные огни) и нарисовать об этом картинку. Ребятам, которые будут затрудняться, помочь в выборе содержания рисунка. Напомнить, что </w:t>
      </w:r>
      <w:r w:rsidRPr="00F03723">
        <w:rPr>
          <w:sz w:val="28"/>
          <w:szCs w:val="28"/>
        </w:rPr>
        <w:lastRenderedPageBreak/>
        <w:t>нужно заполнять изображениями весь лист, правильно пользоваться кистью и красками. Все готовые рисунки рассмотреть, вместе с детьми порадоваться ярким, красивым картинкам, предложить им рассказать о своих рисунках. Материалы. Тонированная бумага формата А</w:t>
      </w:r>
      <w:proofErr w:type="gramStart"/>
      <w:r w:rsidRPr="00F03723">
        <w:rPr>
          <w:sz w:val="28"/>
          <w:szCs w:val="28"/>
        </w:rPr>
        <w:t>4</w:t>
      </w:r>
      <w:proofErr w:type="gramEnd"/>
      <w:r w:rsidRPr="00F03723">
        <w:rPr>
          <w:sz w:val="28"/>
          <w:szCs w:val="28"/>
        </w:rPr>
        <w:t xml:space="preserve"> (бледно-желтая, бледно-зеленая), краски гуашь красная, желтая, голубая, зеленая, белая; кисти, банки с водой, салфетки (на каждого ребенка). Связь с другими занятиями и видами деятельности. Участие детей в праздничном утреннике, наблюдения во время прогулки по украшенному городу.</w:t>
      </w:r>
    </w:p>
    <w:p w:rsidR="00F77B35" w:rsidRDefault="00F77B35" w:rsidP="00F77B35">
      <w:pPr>
        <w:shd w:val="clear" w:color="auto" w:fill="FFFFFF"/>
        <w:spacing w:after="0" w:line="240" w:lineRule="auto"/>
        <w:ind w:firstLine="300"/>
        <w:jc w:val="both"/>
        <w:rPr>
          <w:sz w:val="28"/>
          <w:szCs w:val="28"/>
        </w:rPr>
      </w:pPr>
    </w:p>
    <w:p w:rsidR="00ED7235" w:rsidRDefault="00ED7235"/>
    <w:sectPr w:rsidR="00ED7235" w:rsidSect="00ED7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91189"/>
    <w:multiLevelType w:val="hybridMultilevel"/>
    <w:tmpl w:val="CBCCF814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629D7603"/>
    <w:multiLevelType w:val="hybridMultilevel"/>
    <w:tmpl w:val="30FC965C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B35"/>
    <w:rsid w:val="006F4039"/>
    <w:rsid w:val="00806ED9"/>
    <w:rsid w:val="00ED7235"/>
    <w:rsid w:val="00F77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3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0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373</Words>
  <Characters>2128</Characters>
  <Application>Microsoft Office Word</Application>
  <DocSecurity>0</DocSecurity>
  <Lines>17</Lines>
  <Paragraphs>4</Paragraphs>
  <ScaleCrop>false</ScaleCrop>
  <Company>DNS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2020-05-05T15:00:00Z</dcterms:created>
  <dcterms:modified xsi:type="dcterms:W3CDTF">2020-05-05T21:38:00Z</dcterms:modified>
</cp:coreProperties>
</file>