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931"/>
        <w:tblW w:w="10699" w:type="dxa"/>
        <w:tblLayout w:type="fixed"/>
        <w:tblLook w:val="04A0"/>
      </w:tblPr>
      <w:tblGrid>
        <w:gridCol w:w="2865"/>
        <w:gridCol w:w="3506"/>
        <w:gridCol w:w="4328"/>
      </w:tblGrid>
      <w:tr w:rsidR="00B861E0" w:rsidRPr="002801A5" w:rsidTr="005F0D08">
        <w:trPr>
          <w:trHeight w:val="3729"/>
        </w:trPr>
        <w:tc>
          <w:tcPr>
            <w:tcW w:w="2865" w:type="dxa"/>
          </w:tcPr>
          <w:p w:rsidR="00B861E0" w:rsidRPr="002801A5" w:rsidRDefault="00B861E0" w:rsidP="005F0D08">
            <w:pPr>
              <w:rPr>
                <w:b/>
                <w:i/>
                <w:color w:val="0070C0"/>
                <w:sz w:val="28"/>
                <w:szCs w:val="28"/>
              </w:rPr>
            </w:pPr>
            <w:r w:rsidRPr="002801A5">
              <w:rPr>
                <w:b/>
                <w:i/>
                <w:color w:val="0070C0"/>
                <w:sz w:val="28"/>
                <w:szCs w:val="28"/>
              </w:rPr>
              <w:t>Конструирование</w:t>
            </w:r>
          </w:p>
        </w:tc>
        <w:tc>
          <w:tcPr>
            <w:tcW w:w="3506" w:type="dxa"/>
          </w:tcPr>
          <w:p w:rsidR="00B861E0" w:rsidRPr="002801A5" w:rsidRDefault="00B861E0" w:rsidP="005F0D08">
            <w:pPr>
              <w:rPr>
                <w:i/>
                <w:sz w:val="24"/>
                <w:szCs w:val="24"/>
              </w:rPr>
            </w:pPr>
            <w:r w:rsidRPr="002801A5">
              <w:rPr>
                <w:i/>
                <w:sz w:val="24"/>
                <w:szCs w:val="24"/>
              </w:rPr>
              <w:t xml:space="preserve"> Конструктивно-модельная деятельность. </w:t>
            </w:r>
          </w:p>
          <w:p w:rsidR="00B861E0" w:rsidRPr="002801A5" w:rsidRDefault="00B861E0" w:rsidP="005F0D08">
            <w:pPr>
              <w:rPr>
                <w:i/>
                <w:sz w:val="24"/>
                <w:szCs w:val="24"/>
              </w:rPr>
            </w:pPr>
            <w:r w:rsidRPr="002801A5">
              <w:rPr>
                <w:i/>
                <w:sz w:val="24"/>
                <w:szCs w:val="24"/>
              </w:rPr>
              <w:t>Использование чертежа.</w:t>
            </w:r>
          </w:p>
        </w:tc>
        <w:tc>
          <w:tcPr>
            <w:tcW w:w="4328" w:type="dxa"/>
            <w:shd w:val="clear" w:color="auto" w:fill="auto"/>
          </w:tcPr>
          <w:p w:rsidR="00B861E0" w:rsidRPr="002801A5" w:rsidRDefault="00B861E0" w:rsidP="005F0D0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Style w:val="a5"/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2801A5">
              <w:rPr>
                <w:rStyle w:val="a5"/>
                <w:rFonts w:asciiTheme="minorHAnsi" w:hAnsiTheme="minorHAnsi"/>
                <w:b w:val="0"/>
                <w:i/>
                <w:sz w:val="22"/>
                <w:szCs w:val="22"/>
              </w:rPr>
              <w:t>Цель</w:t>
            </w:r>
            <w:proofErr w:type="gramStart"/>
            <w:r w:rsidRPr="002801A5">
              <w:rPr>
                <w:rStyle w:val="a5"/>
                <w:rFonts w:asciiTheme="minorHAnsi" w:hAnsiTheme="minorHAnsi"/>
                <w:b w:val="0"/>
                <w:i/>
                <w:sz w:val="22"/>
                <w:szCs w:val="22"/>
              </w:rPr>
              <w:t xml:space="preserve">.: </w:t>
            </w:r>
            <w:proofErr w:type="gramEnd"/>
            <w:r w:rsidRPr="002801A5">
              <w:rPr>
                <w:rStyle w:val="a5"/>
                <w:rFonts w:asciiTheme="minorHAnsi" w:hAnsiTheme="minorHAnsi"/>
                <w:b w:val="0"/>
                <w:i/>
                <w:sz w:val="22"/>
                <w:szCs w:val="22"/>
              </w:rPr>
              <w:t>Создавать строительные постройки согласно чертежу. Уметь объяснять свой выбор. Дополнять постройку по совету сверстников.</w:t>
            </w:r>
          </w:p>
          <w:p w:rsidR="00B861E0" w:rsidRPr="002801A5" w:rsidRDefault="00B861E0" w:rsidP="005F0D0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Style w:val="a5"/>
                <w:rFonts w:asciiTheme="minorHAnsi" w:hAnsiTheme="minorHAnsi"/>
                <w:b w:val="0"/>
                <w:i/>
              </w:rPr>
            </w:pPr>
            <w:r w:rsidRPr="002801A5">
              <w:rPr>
                <w:rStyle w:val="a5"/>
                <w:rFonts w:asciiTheme="minorHAnsi" w:hAnsiTheme="minorHAnsi"/>
                <w:b w:val="0"/>
                <w:i/>
                <w:sz w:val="22"/>
                <w:szCs w:val="22"/>
              </w:rPr>
              <w:t>Организовать строительную фирму</w:t>
            </w:r>
            <w:proofErr w:type="gramStart"/>
            <w:r w:rsidRPr="002801A5">
              <w:rPr>
                <w:rStyle w:val="a5"/>
                <w:rFonts w:asciiTheme="minorHAnsi" w:hAnsiTheme="minorHAnsi"/>
                <w:b w:val="0"/>
                <w:i/>
                <w:sz w:val="22"/>
                <w:szCs w:val="22"/>
              </w:rPr>
              <w:t>.</w:t>
            </w:r>
            <w:proofErr w:type="gramEnd"/>
            <w:r w:rsidRPr="002801A5">
              <w:rPr>
                <w:rStyle w:val="a5"/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gramStart"/>
            <w:r w:rsidRPr="002801A5">
              <w:rPr>
                <w:rStyle w:val="a5"/>
                <w:rFonts w:asciiTheme="minorHAnsi" w:hAnsiTheme="minorHAnsi"/>
                <w:b w:val="0"/>
                <w:i/>
                <w:sz w:val="22"/>
                <w:szCs w:val="22"/>
              </w:rPr>
              <w:t>р</w:t>
            </w:r>
            <w:proofErr w:type="gramEnd"/>
            <w:r w:rsidRPr="002801A5">
              <w:rPr>
                <w:rStyle w:val="a5"/>
                <w:rFonts w:asciiTheme="minorHAnsi" w:hAnsiTheme="minorHAnsi"/>
                <w:b w:val="0"/>
                <w:i/>
                <w:sz w:val="22"/>
                <w:szCs w:val="22"/>
              </w:rPr>
              <w:t>аспределить роли между домочадцами. Выбрать наиболее удачную задумку.</w:t>
            </w:r>
          </w:p>
        </w:tc>
      </w:tr>
    </w:tbl>
    <w:p w:rsidR="00B47398" w:rsidRDefault="00B47398"/>
    <w:sectPr w:rsidR="00B47398" w:rsidSect="00B4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1E0"/>
    <w:rsid w:val="00B47398"/>
    <w:rsid w:val="00B8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8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6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DNS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2020-05-30T20:37:00Z</dcterms:created>
  <dcterms:modified xsi:type="dcterms:W3CDTF">2020-05-30T20:37:00Z</dcterms:modified>
</cp:coreProperties>
</file>