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На птичьем дворе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закрепление представления детей о том, как кричат домашние птицы, воспитание правильного звукопроизношения.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предлагает детям послушать новое стихотворение: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Наши уточки с утра - Кря-кря-кря! Кря-кря-кря! Наши гуси у пруда - Га-га-га! Га-га-га! А индюк среди двора- Бал-бал-бал! Балды-балда! Наши гуленьки вверху - Грру-грру-у-грру-грру-у! Наши курочки в окно - Кко-кко-кко-ко-ко-ко-ко! А как Петя-петушок Ранним-рано поутру Нам споет ку-ка-ре-ку!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кричат уточки?" -спрашивает педагог. Дети отвечают. Так он уточняет, закрепляет с детьми произношение звуков.</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следующий раз воспитатель делит всех детей на группы - "уточки", "гуси", "индюки". "Наши уточки с утра", - говорит воспитатель," а дети-уточки отвечают: "Кря-кря-кря! Кря-кря-кря!" и т. д.</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Эта игра приучает детей к выдержке. Всем хочется покричать, как уточки, а нельзя, надо уметь промолчать, подождать своей очереди.</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У медведя во бору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развитие речевой активности детей, умения соотносить свои действия со словом, быстро реагировать на словесный сигнал, упражнять в произношении звука р.</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сидят на стульчиках. Воспитатель садится перед ними и говорит: "Дети, сегодня мы поиграем в игру, которая называется "У медведя во бору". Посмотрите на эту картинку (показывает картинку, на которой изображен медведь в лесу). Вот какой большой медведь гуляет в лесу, в бору. "Р-р-р", - рычит медведь. Послушайте стишок про этого медведя: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 медведя во бору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Грибы, ягоды беру,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медведь сидит</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на нас рычит.</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рычит медведь? Давайте играть. Сейчас мы выберем медведя. (При помощи считалки выбирают медведя. Считалки должны быть всегда очень короткими, чтобы дети долго не ждали. Воспитатель надевает на ребенка-медведя шапочку-маску.) Вот какой у нас медведь! А умеет он рычать?" "Р-р-р-р",- рычит медведь.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медведь будет жить вот здесь, в лесу (уводит водящего в сторону). Мы пойдем в лес и будем собирать грибы, ягоды. Как только медведь зарычит, мы сразу же побежим домой", - объясняет правила игры воспитатель.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Слова: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 медведя во бору Грибы, ягоды беру,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медведь сидит И на нас рычит: "Р-р-р!"</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Движения: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и воспитатель имитируют сбор грибов и ягод, медленно приближаясь к лесу, где живет медведь.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Дети и воспитатель убегают, медведь их догоняет.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Конь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развитие речи детей, упражнение их в правильном звукопроизношении.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становятся друг за другом и изображают скачущих лошадок. Воспитатель становится так, чтобы дети его видели, и вместе с детьми произносит слова потешки (слова заранее заучиваются на занятии).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Слова: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Топ-топ-топ!</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Ты скачи в галоп.</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Ты лети, конь, скоро-скоро,</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Через реки, через горы,</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в галоп, в галоп, в галоп.</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Гоп-гоп-гоп!</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Тпру!.. - говорит воспитатель.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Игру можно повторить, меняя ребенка.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Движения: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скачут по комнате, имитируя бег лошадки. Бег все убыстряется.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останавливаются и тоже произносят "тпру…".</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28"/>
          <w:color w:val="000000"/>
          <w:sz w:val="28"/>
          <w:szCs w:val="28"/>
          <w:u w:val="single"/>
        </w:rPr>
        <w:t> </w:t>
      </w:r>
      <w:r>
        <w:rPr>
          <w:rStyle w:val="c8"/>
          <w:b/>
          <w:bCs/>
          <w:color w:val="000000"/>
          <w:sz w:val="28"/>
          <w:szCs w:val="28"/>
          <w:u w:val="single"/>
        </w:rPr>
        <w:t>Петушок</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развитие речевой активности детей, упражнение их в правильном звукопроизношении, закрепление представления о петушке.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и воспитатель садятся на стулья в кружок. Посередине стоит стул для петушка. Воспитатель обращается к детям: "Дети, посмотрите, чья это шапочка? (Показывает яркую шапочку петушка.) Да, это петушок, давайте поиграем с ним. Сейчас мы выберем петушка считалочкой, на кого она укажет, тот и будет петушком". (Выбирают при помощи считалки петушка, Ему надевают шапочку, и воспитатель говорит тихо (на ухо), что, когда он сядет на стул, должен громко пропеть "ку-ка-ре-ку", как петушок.) Петушок садится на стул и громко кукарекает. Затем воспитатель и дети произносят слова: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Петушок, петушок,</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Золотой гребешок,</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Масляна головушка,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Шелкова бородушка,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 ты рано встаешь?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 ты громко поешь?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Детям спать не даешь!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После слов "детям спать не даешь" воспитатель предлагает петушку несколько раз прокукарекать. Затем выбирают нового петушка.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работает над выразительностью речи детей, учит выделять интонацией слова золотой, масляна, шелкова, учит интонацией выделять </w:t>
      </w:r>
      <w:r>
        <w:rPr>
          <w:rStyle w:val="c0"/>
          <w:color w:val="000000"/>
          <w:sz w:val="28"/>
          <w:szCs w:val="28"/>
        </w:rPr>
        <w:lastRenderedPageBreak/>
        <w:t>вопрос, громко и певуче произносить "ку-ка-ре-ку. Игра повторяется 3-4 раза.</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Хохлатка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упражнение детей в выразительном чтении стихотворения, закрепление представления о повадках курицы-наседки.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показывает картинку, на которой изображена курочка с цыплятами, рассказывает, как любит своих цыплят курочка, как они гуляют, выходят щипать траву, ищут червячков. "Послушайте, дети, я вам прочитаю стишок об этой курочке. Ее называют хохлаткой. Посмотрите, вот у нее хохолок торчит. Видите? Поэтому се и называют хохлаткой.</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дворику хохлатка,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дворику хохлатка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 цыплятами идет.</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Чуть дети зазеваются,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Шалят и разбегаются,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Сейчас к себе зовет:</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"Куда? Остановитесь!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Куда, куда? Вернитесь!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смейте убегать!"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Давайте теперь поиграем. Я буду курочка-хохлатка, а вы мои цыплятки. Пойдемте гулять. Когда я скажу: "Вернитесь! Не смейте убегать!" - вы все прибежите ко мне".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Курочка с цыплятками гуляет по дворику: ходят, собирают зернышки, затем расходятся в разные стороны.</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приговаривает слова потешки. Дети стараются повторять за ней. Когда дети разойдутся по всей комнате, воспитатель останавливается и обращаясь к ним, произносит:</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Куда? Остановитесь! Куда, куда? Вернитесь! Не смейте убегать!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Цыплятки бегут к своей маме. Игру можно повторить 3-4 раза.</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Сова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формирование умения детей слушать стихотворение, понимать его смысл и действовать по сигналу.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взявшись за руки, становятся в круг. Воспитатель считалкой выбирает сову. Она садится на стул в середине круга.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Слова воспитателя и детей:</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В лесу темно,</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Все спят давно.</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Все птицы спят,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Одна сова не спит,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Летит, кричит.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Совушка-сова,</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Большая голова,</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На суку сидит,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lastRenderedPageBreak/>
        <w:t>Головой вертит,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Во все стороны глядит,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Да вдруг - как полетит!</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Движения;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ходят по кругу. Остановившись, изображают спящих птиц.</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Сова показывает, какая у нее большая голова. Вертит головой, смотрит по сторонам.</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Услышав слова "как полетит", дети убегают, а сова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их догоняет.</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Желательно, чтобы до игры воспитатель показал детям картинку с изображением совы, рассказал об этой птице.</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 Уточка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формирование умения детей действовать в соответствии со словами стихотворения, углубление их представления об уточке.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показывает игрушки - большую уточку и маленьких утят, рассматривает их с детьми, рассказывает о том, что уточки любят плавать. Впереди всегда плывет уточка, а за ней утята.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Послушайте, дети, стихотворение про уточку:</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Уточка луговая,</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Серая, полевая,</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Где ты ночку ночевала?</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Под кустиком, под березкой.</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Сама утя хожу,</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Детей своих вожу</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Сама утя поплыву,</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Детей своих поведу.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Давайте теперь поиграем. Уткой будет Лена (выбирают девочку постарше), а мы будем ее детки-утята.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становятся в колонну и, обращаясь к уточке, произносят (вместе с воспитателем):</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Уточка луговая,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Серая, полевая,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Где ты ночку ночевала?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Лена (вместе с воспитателем):</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Под кустиком, под березкой.</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Сама утя хожу,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Детей своих вожу,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Сама утя поплыву.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Детей своих поведу.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Лена становится впереди колонны. Дети то идут за ней по комнате, переваливаясь с ноги на ногу, то плывут, делая круговые движения руками перед грудью. Затем выбирают другую уточку, и игра продолжается.</w:t>
      </w:r>
    </w:p>
    <w:p w:rsidR="00D24135" w:rsidRDefault="00D24135" w:rsidP="00D24135">
      <w:pPr>
        <w:pStyle w:val="c1"/>
        <w:shd w:val="clear" w:color="auto" w:fill="FFFFFF"/>
        <w:spacing w:before="0" w:beforeAutospacing="0" w:after="0" w:afterAutospacing="0"/>
        <w:jc w:val="center"/>
        <w:rPr>
          <w:rStyle w:val="c8"/>
          <w:b/>
          <w:bCs/>
          <w:color w:val="000000"/>
          <w:sz w:val="28"/>
          <w:szCs w:val="28"/>
          <w:u w:val="single"/>
        </w:rPr>
      </w:pPr>
    </w:p>
    <w:p w:rsidR="00D24135" w:rsidRDefault="00D24135" w:rsidP="00D24135">
      <w:pPr>
        <w:pStyle w:val="c1"/>
        <w:shd w:val="clear" w:color="auto" w:fill="FFFFFF"/>
        <w:spacing w:before="0" w:beforeAutospacing="0" w:after="0" w:afterAutospacing="0"/>
        <w:jc w:val="center"/>
        <w:rPr>
          <w:rStyle w:val="c8"/>
          <w:b/>
          <w:bCs/>
          <w:color w:val="000000"/>
          <w:sz w:val="28"/>
          <w:szCs w:val="28"/>
          <w:u w:val="single"/>
        </w:rPr>
      </w:pP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lastRenderedPageBreak/>
        <w:t>Птички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упражнение детей в умении согласовывать слова и действия, активизация  речи детей.</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обращается к детям: "Послушайте новое стихотворение про птичек:</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Летели две птички,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Собой невелички.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они летели,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люди глядели.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они садились,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люди дивились.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Кто хочет быть птичками? (Желающим воспитатель надевает шапочки птичек.) Мы все сядем на стульчики в сторонку и будем смотреть, как птички полетят, а потом сядут, посидят рядышком и полетят назад.</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и воспитатель произносят слова потешки, а птички выполняют соответствующие действия. Затем они выбирают новых птичек, и игра повторяется. Игру можно повторить несколько раз.</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Солнечные зайчики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упражнение детей в произношении стихотворения в сочетании с движениями.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с помощью маленького зеркала пускает солнечного зайчика и произносит стихотворение: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Солнечные зайчики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Играют на стене,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Поманю их пальчиком,</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Пусть бегут ко мне.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Ну, лови, лови скорей.</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он, светленький кружок,</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вот, вот - левей, левей!</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Убежал на потолок.</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ловят зайчика на стене. Пусть воспитатель направит его пониже: дети любят подпрыгивать, стараясь поймать зайчика. Эта игра вызывает у детей большую радость, особенно если удастся поймать рукой солнечного зайчика.</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Курочка-рябушечка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развитие у детей речевой активности, отрабатывание с ними вопросительной интонации, упражнение их в правильном звукопроизношении.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показывает картинку с изображением рябенькой курочки и объясняет, почему ее называют "рябушечкой", затем предлагает детям поиграть. Считалкой выбирают курочку. Воспитатель надевает ей "шапочку, ставит перед детьми и начинает задавать вопросы. Курочка отвечает на них по подсказке воспитателя: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Курочка-рябушечка, куда ты пошла?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 речку.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Курочка-рябушечка, зачем ты пошла?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За водичкой.</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Курочка-рябушечка, зачем тебе водичка?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--Цыпляток поить.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Курочка-рябушечка, как цыплятки просят пить?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Пи-пи-пи-пи! (Это произносят все дети.)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 повторном проведении игры воспитатель предлагает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"Курочка-рябушечка, куда ты пошла?" и т. д. Лучше выбирать курочкой детей застенчивых, робких, молчаливых,</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Еду-еду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 игры:</w:t>
      </w:r>
      <w:r>
        <w:rPr>
          <w:rStyle w:val="c0"/>
          <w:color w:val="000000"/>
          <w:sz w:val="28"/>
          <w:szCs w:val="28"/>
        </w:rPr>
        <w:t> развитие у детей речевой активность, упражнение их в умении соотносить действия со словами, в правильном звукопроизношении.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читает детям стихотворение, спрашивает, понравилось ли оно, и предлагает поиграть- всем вместе поехать к бабушке и дедушке. Но перед тем, как повторить стихотворение, воспитатель спрашивает: "Как цокают копыта у лошадей?" Дети цокают: "Цок-цок-цок". "Как мы остановим лошадку?" "Тпр-р-р", - произносят дети. Затем воспитатель ставит детей в круг друг за другом, читает им стихотворение, а дети, "натянув вожжи", движутся по кругу, производя действия в соответствии со словами стихотворения и стараясь произносить текст вместе с воспитателем.</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Слова; Движения:</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"Еду-еду Дети скачут галопом.</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 бабе, к деду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лошадке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красной шапке.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ровной дорожке Скачут на одной ножке.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одной ножке,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старом лапоточке</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рытвинам, по кочкам,. Прыгают на двух ногах "с кочки на кочку",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Всё прямо и прямо,</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патом вдруг..,</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яму! Бух! Останавливаются.</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Птицы и автомобиль</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Цели:</w:t>
      </w:r>
      <w:r>
        <w:rPr>
          <w:rStyle w:val="c0"/>
          <w:color w:val="000000"/>
          <w:sz w:val="28"/>
          <w:szCs w:val="28"/>
        </w:rPr>
        <w:t> развитие у детей слухового внимания, умения двигаться в соответствии со словами стихотворения.</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Игровые правила</w:t>
      </w:r>
      <w:r>
        <w:rPr>
          <w:rStyle w:val="c0"/>
          <w:color w:val="000000"/>
          <w:sz w:val="28"/>
          <w:szCs w:val="28"/>
        </w:rPr>
        <w:t>. Бегающие врассыпную по комнате дети- птички улетают только после слов «берегись, посторонись!». Каждая птичка должна найти свое гнездышко и сесть в него.</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Игровые действия</w:t>
      </w:r>
      <w:r>
        <w:rPr>
          <w:rStyle w:val="c0"/>
          <w:color w:val="000000"/>
          <w:sz w:val="28"/>
          <w:szCs w:val="28"/>
        </w:rPr>
        <w:t xml:space="preserve">. Бег врассыпную, поиск своего гнездышка, имитация движений, использование атрибутов автомобиля (руль, шапочка с </w:t>
      </w:r>
      <w:r>
        <w:rPr>
          <w:rStyle w:val="c0"/>
          <w:color w:val="000000"/>
          <w:sz w:val="28"/>
          <w:szCs w:val="28"/>
        </w:rPr>
        <w:lastRenderedPageBreak/>
        <w:t>изображением автобуса или легковой машины). Ход игры. Воспитатель, обращаясь к детям, говорит: — Посмотрите, какой у меня руль. Я буду автомобилем, а вы птичками. Вы будете летать и прыгать на полянке (указывает на середину комнаты).</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Прилетели птички,        </w:t>
      </w:r>
      <w:r>
        <w:rPr>
          <w:rStyle w:val="c14"/>
          <w:i/>
          <w:iCs/>
          <w:color w:val="000000"/>
          <w:sz w:val="28"/>
          <w:szCs w:val="28"/>
        </w:rPr>
        <w:t>Дети-птички «летают» и прыгают.</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Птички-невелички,</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Весело скакали,</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Зернышки клевали.     </w:t>
      </w:r>
      <w:r>
        <w:rPr>
          <w:rStyle w:val="c14"/>
          <w:i/>
          <w:iCs/>
          <w:color w:val="000000"/>
          <w:sz w:val="28"/>
          <w:szCs w:val="28"/>
        </w:rPr>
        <w:t>Садятся на корточки, стучат пальчиками об пол.</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Воспитатель поворачивает в руках руль, гудит и приговаривает:</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 Автомобиль по улице бежит, пыхтит, спешит, гудок гудит. Тра-та-та, берегись, посторонись!</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Дети-птички убегают от автомобиля. При повторении игры дети произносят слова вместе с воспитателем.</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Вороны</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Цели:</w:t>
      </w:r>
      <w:r>
        <w:rPr>
          <w:rStyle w:val="c0"/>
          <w:color w:val="000000"/>
          <w:sz w:val="28"/>
          <w:szCs w:val="28"/>
        </w:rPr>
        <w:t> развитие у детей слухового внимания, умения двигаться в соответствии со словами стихотворения; упражнение в правильном произношении звука р, учить говорить то громко, то тихо.</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Игровые правила</w:t>
      </w:r>
      <w:r>
        <w:rPr>
          <w:rStyle w:val="c0"/>
          <w:color w:val="000000"/>
          <w:sz w:val="28"/>
          <w:szCs w:val="28"/>
        </w:rPr>
        <w:t>. Все движения надо выполнять только в соответствии со стихотворением; слова «кар-кар-кар» произносить по-разному: когда вороны летают — громко, когда засыпают — тихо.</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Игровые действия</w:t>
      </w:r>
      <w:r>
        <w:rPr>
          <w:rStyle w:val="c0"/>
          <w:color w:val="000000"/>
          <w:sz w:val="28"/>
          <w:szCs w:val="28"/>
        </w:rPr>
        <w:t>. Имитация движений летающих, а затем засыпающих птиц; звукоподражание.</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Дети изображают ворон, они стоят посреди комнаты и выполняют движения в соответствии с текстом, который говорит нараспев воспитатель. Слова «кар-кар-кар» произносят все дети.</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Вот под елочкой зеленой   </w:t>
      </w:r>
      <w:r>
        <w:rPr>
          <w:rStyle w:val="c14"/>
          <w:i/>
          <w:iCs/>
          <w:color w:val="000000"/>
          <w:sz w:val="28"/>
          <w:szCs w:val="28"/>
        </w:rPr>
        <w:t>  Дети бегают по комнате, размахивая руками, как крыльями.</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Скачут весело вороны:</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«Кар-кар-кар!» (Громко.)</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Целый день они кричали,</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Спать ребятам не давали:</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«Кар-кар-кар!» (Громко.)</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Только к ночи умолкают       </w:t>
      </w:r>
      <w:r>
        <w:rPr>
          <w:rStyle w:val="c14"/>
          <w:i/>
          <w:iCs/>
          <w:color w:val="000000"/>
          <w:sz w:val="28"/>
          <w:szCs w:val="28"/>
        </w:rPr>
        <w:t>Садятся на корточки, руки под щеку — засыпают.</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И все вместе засыпают:</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«Кар-кар-кар!» (Тихо.)</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Игра проходит хорошо в том случае, если дети не раз наблюдали за вороной, за ее повадками: как широко она расправляет при полете крылья, как громко кричит.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Пчелки</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Цели:</w:t>
      </w:r>
      <w:r>
        <w:rPr>
          <w:rStyle w:val="c0"/>
          <w:color w:val="000000"/>
          <w:sz w:val="28"/>
          <w:szCs w:val="28"/>
        </w:rPr>
        <w:t> упражнение детей в диалогической речи, в правильном произнесении звука ж; формирование умения действовать по словесному сигналу.</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lastRenderedPageBreak/>
        <w:t>Игровые правила</w:t>
      </w:r>
      <w:r>
        <w:rPr>
          <w:rStyle w:val="c0"/>
          <w:color w:val="000000"/>
          <w:sz w:val="28"/>
          <w:szCs w:val="28"/>
        </w:rPr>
        <w:t>. Медведь догоняет улетающих пчелок только после звука «ж-ж-ж!». Пчелки стараются не попадаться медведю, поэтому улетают из леса. Кто за кругом, того ловить нельзя.</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Игровые действия</w:t>
      </w:r>
      <w:r>
        <w:rPr>
          <w:rStyle w:val="c0"/>
          <w:color w:val="000000"/>
          <w:sz w:val="28"/>
          <w:szCs w:val="28"/>
        </w:rPr>
        <w:t>. Имитация летающих пчел; звукоподражание; бег; ловля «насекомых».</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Ход игры.</w:t>
      </w:r>
      <w:r>
        <w:rPr>
          <w:rStyle w:val="c0"/>
          <w:color w:val="000000"/>
          <w:sz w:val="28"/>
          <w:szCs w:val="28"/>
        </w:rPr>
        <w:t> </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Воспитатель предлагает детям поиграть:</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 Помните, мы видели пчелок на клумбе с цветами? Как они жужжали? (Дети вспоминают.) Пчелки собирают мед на цветах. Мишка-медведь тоже любит мед. Он подходит к домику- улью, где живут пчелки, и хочет забрать оттуда их мед. Пчелки его не пускают, прогоняют. А он их ловит. Но пчелки быстро улетают от него. Я буду пчелка-мама. Вы будете пчелки-дети. Мишку мы сейчас выберем считалочкой: «Раз, два, три, медведем будешь ты!».</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На водящего надевают шапочку-маску. Медведь становится в стороне.</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Слова пчелки-мамы</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Полетели пчелки      </w:t>
      </w:r>
      <w:r>
        <w:rPr>
          <w:rStyle w:val="c14"/>
          <w:i/>
          <w:iCs/>
          <w:color w:val="000000"/>
          <w:sz w:val="28"/>
          <w:szCs w:val="28"/>
        </w:rPr>
        <w:t>Пчелки улетают (дети бегают по комнате, размахивая руками) и жужжат. Пчелки летят в улей (угол комнаты). Медведь направляется туда же.</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Собирать мед с цветочков.</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Мишка-медведь идет,</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Мед у пчелок унесет,</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Пчелки, домой!</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6"/>
          <w:b/>
          <w:bCs/>
          <w:color w:val="000000"/>
          <w:sz w:val="28"/>
          <w:szCs w:val="28"/>
        </w:rPr>
        <w:t>Слова пчелок-детей</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Этот улей — домик наш,    </w:t>
      </w:r>
      <w:r>
        <w:rPr>
          <w:rStyle w:val="c14"/>
          <w:i/>
          <w:iCs/>
          <w:color w:val="000000"/>
          <w:sz w:val="28"/>
          <w:szCs w:val="28"/>
        </w:rPr>
        <w:t>Пчелки машут крыльями, прогоняя медведя, и улетают от него.</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Уходи, медведь, от нас:</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Ж-ж-ж-ж-ж-ж-ж!     </w:t>
      </w:r>
      <w:r>
        <w:rPr>
          <w:rStyle w:val="c14"/>
          <w:i/>
          <w:iCs/>
          <w:color w:val="000000"/>
          <w:sz w:val="28"/>
          <w:szCs w:val="28"/>
        </w:rPr>
        <w:t>Медведь старается их поймать.</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Дети-пчелки улетают за круг, очерченный на полу.</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Для продолжения игры с помощью считалочки выбирается новый медведь.</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Позови свою маму</w:t>
      </w:r>
      <w:r>
        <w:rPr>
          <w:b/>
          <w:bCs/>
          <w:color w:val="000000"/>
          <w:sz w:val="28"/>
          <w:szCs w:val="28"/>
          <w:u w:val="single"/>
        </w:rPr>
        <w:br/>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Цели: закрепление правильного произношения звуков; развитие интонационной выразительности. </w:t>
      </w:r>
      <w:r>
        <w:rPr>
          <w:color w:val="000000"/>
          <w:sz w:val="28"/>
          <w:szCs w:val="28"/>
        </w:rPr>
        <w:br/>
      </w:r>
      <w:r>
        <w:rPr>
          <w:rStyle w:val="c6"/>
          <w:b/>
          <w:bCs/>
          <w:color w:val="000000"/>
          <w:sz w:val="28"/>
          <w:szCs w:val="28"/>
        </w:rPr>
        <w:t>Ход игры</w:t>
      </w:r>
      <w:r>
        <w:rPr>
          <w:color w:val="000000"/>
          <w:sz w:val="28"/>
          <w:szCs w:val="28"/>
        </w:rPr>
        <w:br/>
      </w:r>
      <w:r>
        <w:rPr>
          <w:rStyle w:val="c0"/>
          <w:color w:val="000000"/>
          <w:sz w:val="28"/>
          <w:szCs w:val="28"/>
        </w:rPr>
        <w:t>У всех детей предметные картинки с детенышами животных. </w:t>
      </w:r>
      <w:r>
        <w:rPr>
          <w:color w:val="000000"/>
          <w:sz w:val="28"/>
          <w:szCs w:val="28"/>
        </w:rPr>
        <w:br/>
      </w:r>
      <w:r>
        <w:rPr>
          <w:rStyle w:val="c0"/>
          <w:color w:val="000000"/>
          <w:sz w:val="28"/>
          <w:szCs w:val="28"/>
        </w:rPr>
        <w:t>Воспитатель: </w:t>
      </w:r>
      <w:r>
        <w:rPr>
          <w:color w:val="000000"/>
          <w:sz w:val="28"/>
          <w:szCs w:val="28"/>
        </w:rPr>
        <w:br/>
      </w:r>
      <w:r>
        <w:rPr>
          <w:rStyle w:val="c0"/>
          <w:color w:val="000000"/>
          <w:sz w:val="28"/>
          <w:szCs w:val="28"/>
        </w:rPr>
        <w:t>- Кто у тебя нарисован, Коля? (цыпленок)</w:t>
      </w:r>
      <w:r>
        <w:rPr>
          <w:color w:val="000000"/>
          <w:sz w:val="28"/>
          <w:szCs w:val="28"/>
        </w:rPr>
        <w:br/>
      </w:r>
      <w:r>
        <w:rPr>
          <w:rStyle w:val="c0"/>
          <w:color w:val="000000"/>
          <w:sz w:val="28"/>
          <w:szCs w:val="28"/>
        </w:rPr>
        <w:t>- Кто у цыпленка мама? (курица) </w:t>
      </w:r>
      <w:r>
        <w:rPr>
          <w:color w:val="000000"/>
          <w:sz w:val="28"/>
          <w:szCs w:val="28"/>
        </w:rPr>
        <w:br/>
      </w:r>
      <w:r>
        <w:rPr>
          <w:rStyle w:val="c0"/>
          <w:color w:val="000000"/>
          <w:sz w:val="28"/>
          <w:szCs w:val="28"/>
        </w:rPr>
        <w:t>- Позови, цыпленок, свою маму. (Пи-пи-пи) Воспитатель имитирует кудахтанье курицы и показывает картинку. </w:t>
      </w:r>
      <w:r>
        <w:rPr>
          <w:color w:val="000000"/>
          <w:sz w:val="28"/>
          <w:szCs w:val="28"/>
        </w:rPr>
        <w:br/>
      </w:r>
      <w:r>
        <w:rPr>
          <w:rStyle w:val="c0"/>
          <w:color w:val="000000"/>
          <w:sz w:val="28"/>
          <w:szCs w:val="28"/>
        </w:rPr>
        <w:t>Такая же работа проводится со всеми детьми. </w:t>
      </w:r>
    </w:p>
    <w:p w:rsidR="00D24135" w:rsidRDefault="00D24135" w:rsidP="00D24135">
      <w:pPr>
        <w:pStyle w:val="c1"/>
        <w:shd w:val="clear" w:color="auto" w:fill="FFFFFF"/>
        <w:spacing w:before="0" w:beforeAutospacing="0" w:after="0" w:afterAutospacing="0"/>
        <w:jc w:val="center"/>
        <w:rPr>
          <w:rStyle w:val="c8"/>
          <w:b/>
          <w:bCs/>
          <w:color w:val="000000"/>
          <w:sz w:val="28"/>
          <w:szCs w:val="28"/>
          <w:u w:val="single"/>
        </w:rPr>
      </w:pPr>
      <w:r>
        <w:rPr>
          <w:color w:val="000000"/>
          <w:sz w:val="28"/>
          <w:szCs w:val="28"/>
        </w:rPr>
        <w:br/>
      </w:r>
    </w:p>
    <w:p w:rsidR="00D24135" w:rsidRDefault="00D24135" w:rsidP="00D24135">
      <w:pPr>
        <w:pStyle w:val="c1"/>
        <w:shd w:val="clear" w:color="auto" w:fill="FFFFFF"/>
        <w:spacing w:before="0" w:beforeAutospacing="0" w:after="0" w:afterAutospacing="0"/>
        <w:jc w:val="center"/>
        <w:rPr>
          <w:rStyle w:val="c8"/>
          <w:b/>
          <w:bCs/>
          <w:color w:val="000000"/>
          <w:sz w:val="28"/>
          <w:szCs w:val="28"/>
          <w:u w:val="single"/>
        </w:rPr>
      </w:pP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lastRenderedPageBreak/>
        <w:t>Часы</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6"/>
          <w:b/>
          <w:bCs/>
          <w:color w:val="000000"/>
          <w:sz w:val="28"/>
          <w:szCs w:val="28"/>
        </w:rPr>
        <w:t>Цель:</w:t>
      </w:r>
      <w:r>
        <w:rPr>
          <w:rStyle w:val="c0"/>
          <w:color w:val="000000"/>
          <w:sz w:val="28"/>
          <w:szCs w:val="28"/>
        </w:rPr>
        <w:t> развитие речевого внимания детей. </w:t>
      </w:r>
      <w:r>
        <w:rPr>
          <w:color w:val="000000"/>
          <w:sz w:val="28"/>
          <w:szCs w:val="28"/>
        </w:rPr>
        <w:br/>
      </w:r>
      <w:r>
        <w:rPr>
          <w:rStyle w:val="c6"/>
          <w:b/>
          <w:bCs/>
          <w:color w:val="000000"/>
          <w:sz w:val="28"/>
          <w:szCs w:val="28"/>
        </w:rPr>
        <w:t>Ход игры</w:t>
      </w:r>
      <w:r>
        <w:rPr>
          <w:color w:val="000000"/>
          <w:sz w:val="28"/>
          <w:szCs w:val="28"/>
        </w:rPr>
        <w:br/>
      </w:r>
      <w:r>
        <w:rPr>
          <w:rStyle w:val="c0"/>
          <w:color w:val="000000"/>
          <w:sz w:val="28"/>
          <w:szCs w:val="28"/>
        </w:rPr>
        <w:t>- Послушайте, как тикают часы: «Тик-так, тик-так», как бьют часы: «Бом-бом… ». Чтобы они ходили, нужно их завести: «трик-трак… »</w:t>
      </w:r>
      <w:r>
        <w:rPr>
          <w:color w:val="000000"/>
          <w:sz w:val="28"/>
          <w:szCs w:val="28"/>
        </w:rPr>
        <w:br/>
      </w:r>
      <w:r>
        <w:rPr>
          <w:rStyle w:val="c0"/>
          <w:color w:val="000000"/>
          <w:sz w:val="28"/>
          <w:szCs w:val="28"/>
        </w:rPr>
        <w:t>- Давайте заведем большие часы (дети повторяют соответствующее звукосочетание 3 раза) ; идут наши часы и сначала тикают, потом бьют (звукосочетания повторяются детьми 5-6 раз). </w:t>
      </w:r>
      <w:r>
        <w:rPr>
          <w:color w:val="000000"/>
          <w:sz w:val="28"/>
          <w:szCs w:val="28"/>
        </w:rPr>
        <w:br/>
      </w:r>
      <w:r>
        <w:rPr>
          <w:rStyle w:val="c0"/>
          <w:color w:val="000000"/>
          <w:sz w:val="28"/>
          <w:szCs w:val="28"/>
        </w:rPr>
        <w:t>- Теперь заведем маленькие часы, часы идут и тихо поют, часы очень тихо бьют (дети каждый раз голосом имитируют ход и звон часов).</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color w:val="000000"/>
          <w:sz w:val="28"/>
          <w:szCs w:val="28"/>
        </w:rPr>
        <w:br/>
      </w:r>
      <w:r>
        <w:rPr>
          <w:rStyle w:val="c8"/>
          <w:b/>
          <w:bCs/>
          <w:color w:val="000000"/>
          <w:sz w:val="28"/>
          <w:szCs w:val="28"/>
          <w:u w:val="single"/>
        </w:rPr>
        <w:t>Отзовись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6"/>
          <w:b/>
          <w:bCs/>
          <w:color w:val="000000"/>
          <w:sz w:val="28"/>
          <w:szCs w:val="28"/>
        </w:rPr>
        <w:t>Цели</w:t>
      </w:r>
      <w:r>
        <w:rPr>
          <w:rStyle w:val="c0"/>
          <w:color w:val="000000"/>
          <w:sz w:val="28"/>
          <w:szCs w:val="28"/>
        </w:rPr>
        <w:t>: закрепление правильного произношения звуков; развитие интонационной выразительности. </w:t>
      </w:r>
      <w:r>
        <w:rPr>
          <w:color w:val="000000"/>
          <w:sz w:val="28"/>
          <w:szCs w:val="28"/>
        </w:rPr>
        <w:br/>
      </w:r>
      <w:r>
        <w:rPr>
          <w:rStyle w:val="c6"/>
          <w:b/>
          <w:bCs/>
          <w:color w:val="000000"/>
          <w:sz w:val="28"/>
          <w:szCs w:val="28"/>
        </w:rPr>
        <w:t>Ход игры.</w:t>
      </w:r>
      <w:r>
        <w:rPr>
          <w:color w:val="000000"/>
          <w:sz w:val="28"/>
          <w:szCs w:val="28"/>
        </w:rPr>
        <w:br/>
      </w:r>
      <w:r>
        <w:rPr>
          <w:rStyle w:val="c0"/>
          <w:color w:val="000000"/>
          <w:sz w:val="28"/>
          <w:szCs w:val="28"/>
        </w:rPr>
        <w:t>- Это коза (показ картинки). </w:t>
      </w:r>
      <w:r>
        <w:rPr>
          <w:color w:val="000000"/>
          <w:sz w:val="28"/>
          <w:szCs w:val="28"/>
        </w:rPr>
        <w:br/>
      </w:r>
      <w:r>
        <w:rPr>
          <w:rStyle w:val="c0"/>
          <w:color w:val="000000"/>
          <w:sz w:val="28"/>
          <w:szCs w:val="28"/>
        </w:rPr>
        <w:t>- Она как кричит? </w:t>
      </w:r>
      <w:r>
        <w:rPr>
          <w:color w:val="000000"/>
          <w:sz w:val="28"/>
          <w:szCs w:val="28"/>
        </w:rPr>
        <w:br/>
      </w:r>
      <w:r>
        <w:rPr>
          <w:rStyle w:val="c0"/>
          <w:color w:val="000000"/>
          <w:sz w:val="28"/>
          <w:szCs w:val="28"/>
        </w:rPr>
        <w:t>- Кто у нее детеныш? </w:t>
      </w:r>
      <w:r>
        <w:rPr>
          <w:color w:val="000000"/>
          <w:sz w:val="28"/>
          <w:szCs w:val="28"/>
        </w:rPr>
        <w:br/>
      </w:r>
      <w:r>
        <w:rPr>
          <w:rStyle w:val="c0"/>
          <w:color w:val="000000"/>
          <w:sz w:val="28"/>
          <w:szCs w:val="28"/>
        </w:rPr>
        <w:t>- Это овца (показ картинки). Как она блеет? - А ее детеныш – ягненок как кричит? и т. д. Картинки выставляются на фланелеграф. </w:t>
      </w:r>
      <w:r>
        <w:rPr>
          <w:color w:val="000000"/>
          <w:sz w:val="28"/>
          <w:szCs w:val="28"/>
        </w:rPr>
        <w:br/>
      </w:r>
      <w:r>
        <w:rPr>
          <w:rStyle w:val="c0"/>
          <w:color w:val="000000"/>
          <w:sz w:val="28"/>
          <w:szCs w:val="28"/>
        </w:rPr>
        <w:t>Воспитатель раздает детям картинки с изображением животных и птиц. Детеныши гуляют, чья мама или чей папа позовет детеныша, тот должен покричать – ответить им – и побежать – поставить картинку рядом с ними. </w:t>
      </w:r>
      <w:r>
        <w:rPr>
          <w:color w:val="000000"/>
          <w:sz w:val="28"/>
          <w:szCs w:val="28"/>
        </w:rPr>
        <w:br/>
      </w:r>
      <w:r>
        <w:rPr>
          <w:rStyle w:val="c0"/>
          <w:color w:val="000000"/>
          <w:sz w:val="28"/>
          <w:szCs w:val="28"/>
        </w:rPr>
        <w:t>Воспитатель произносит крик животного или птицы. Ребенок, у которого изображен детеныш, произносит звуки и ставит картинку на фланелеграф.</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Кто как кричит?</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6"/>
          <w:b/>
          <w:bCs/>
          <w:color w:val="000000"/>
          <w:sz w:val="28"/>
          <w:szCs w:val="28"/>
        </w:rPr>
        <w:t>Цель:</w:t>
      </w:r>
      <w:r>
        <w:rPr>
          <w:rStyle w:val="c0"/>
          <w:color w:val="000000"/>
          <w:sz w:val="28"/>
          <w:szCs w:val="28"/>
        </w:rPr>
        <w:t> развитие речевого внимания детей. </w:t>
      </w:r>
      <w:r>
        <w:rPr>
          <w:color w:val="000000"/>
          <w:sz w:val="28"/>
          <w:szCs w:val="28"/>
        </w:rPr>
        <w:br/>
      </w:r>
      <w:r>
        <w:rPr>
          <w:rStyle w:val="c6"/>
          <w:b/>
          <w:bCs/>
          <w:color w:val="000000"/>
          <w:sz w:val="28"/>
          <w:szCs w:val="28"/>
        </w:rPr>
        <w:t>Ход игры</w:t>
      </w:r>
      <w:r>
        <w:rPr>
          <w:rStyle w:val="c0"/>
          <w:color w:val="000000"/>
          <w:sz w:val="28"/>
          <w:szCs w:val="28"/>
        </w:rPr>
        <w:t>.</w:t>
      </w:r>
      <w:r>
        <w:rPr>
          <w:color w:val="000000"/>
          <w:sz w:val="28"/>
          <w:szCs w:val="28"/>
        </w:rPr>
        <w:br/>
      </w:r>
      <w:r>
        <w:rPr>
          <w:rStyle w:val="c0"/>
          <w:color w:val="000000"/>
          <w:sz w:val="28"/>
          <w:szCs w:val="28"/>
        </w:rPr>
        <w:t>У мамы птицы был маленький птенец (выставляет картинки). Мама учила его петь. Птица пела громко: «чирик - чирик» (дети повторяют звукосочетание). А птенец отвечал тихо: «чирик-чирик»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 </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Лягушка и лягушата</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6"/>
          <w:b/>
          <w:bCs/>
          <w:color w:val="000000"/>
          <w:sz w:val="28"/>
          <w:szCs w:val="28"/>
        </w:rPr>
        <w:t>Цель:</w:t>
      </w:r>
      <w:r>
        <w:rPr>
          <w:rStyle w:val="c0"/>
          <w:color w:val="000000"/>
          <w:sz w:val="28"/>
          <w:szCs w:val="28"/>
        </w:rPr>
        <w:t> развитие речевого внимания детей. </w:t>
      </w:r>
      <w:r>
        <w:rPr>
          <w:color w:val="000000"/>
          <w:sz w:val="28"/>
          <w:szCs w:val="28"/>
        </w:rPr>
        <w:br/>
      </w:r>
      <w:r>
        <w:rPr>
          <w:rStyle w:val="c6"/>
          <w:b/>
          <w:bCs/>
          <w:color w:val="000000"/>
          <w:sz w:val="28"/>
          <w:szCs w:val="28"/>
        </w:rPr>
        <w:t>Ход игры</w:t>
      </w:r>
      <w:r>
        <w:rPr>
          <w:rStyle w:val="c0"/>
          <w:color w:val="000000"/>
          <w:sz w:val="28"/>
          <w:szCs w:val="28"/>
        </w:rPr>
        <w:t>.</w:t>
      </w:r>
      <w:r>
        <w:rPr>
          <w:color w:val="000000"/>
          <w:sz w:val="28"/>
          <w:szCs w:val="28"/>
        </w:rPr>
        <w:br/>
      </w:r>
      <w:r>
        <w:rPr>
          <w:rStyle w:val="c0"/>
          <w:color w:val="000000"/>
          <w:sz w:val="28"/>
          <w:szCs w:val="28"/>
        </w:rPr>
        <w:t xml:space="preserve">Воспитатель делит детей на две группы: это большие и маленькие лягушки. Говорит: «Большие лягушки прыгают в пруд, плавают в воде и громко </w:t>
      </w:r>
      <w:r>
        <w:rPr>
          <w:rStyle w:val="c0"/>
          <w:color w:val="000000"/>
          <w:sz w:val="28"/>
          <w:szCs w:val="28"/>
        </w:rPr>
        <w:lastRenderedPageBreak/>
        <w:t>квакают: «Ква-ква» (дети имитируют, что плавают, и громко квакают) .Маленькие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Узнай по голосу</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6"/>
          <w:b/>
          <w:bCs/>
          <w:color w:val="000000"/>
          <w:sz w:val="28"/>
          <w:szCs w:val="28"/>
        </w:rPr>
        <w:t>Цель:</w:t>
      </w:r>
      <w:r>
        <w:rPr>
          <w:rStyle w:val="c0"/>
          <w:color w:val="000000"/>
          <w:sz w:val="28"/>
          <w:szCs w:val="28"/>
        </w:rPr>
        <w:t> уточнение и закрепление правильного произношения звуков. </w:t>
      </w:r>
      <w:r>
        <w:rPr>
          <w:color w:val="000000"/>
          <w:sz w:val="28"/>
          <w:szCs w:val="28"/>
        </w:rPr>
        <w:br/>
      </w:r>
      <w:r>
        <w:rPr>
          <w:rStyle w:val="c6"/>
          <w:b/>
          <w:bCs/>
          <w:color w:val="000000"/>
          <w:sz w:val="28"/>
          <w:szCs w:val="28"/>
        </w:rPr>
        <w:t>Ход игры</w:t>
      </w:r>
      <w:r>
        <w:rPr>
          <w:color w:val="000000"/>
          <w:sz w:val="28"/>
          <w:szCs w:val="28"/>
        </w:rPr>
        <w:br/>
      </w:r>
      <w:r>
        <w:rPr>
          <w:rStyle w:val="c0"/>
          <w:color w:val="000000"/>
          <w:sz w:val="28"/>
          <w:szCs w:val="28"/>
        </w:rPr>
        <w:t>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 </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Карусель</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Pr>
          <w:rStyle w:val="c6"/>
          <w:b/>
          <w:bCs/>
          <w:color w:val="000000"/>
          <w:sz w:val="28"/>
          <w:szCs w:val="28"/>
        </w:rPr>
        <w:t>Цели:</w:t>
      </w:r>
      <w:r>
        <w:rPr>
          <w:rStyle w:val="c0"/>
          <w:color w:val="000000"/>
          <w:sz w:val="28"/>
          <w:szCs w:val="28"/>
        </w:rPr>
        <w:t> формирование умения детей говорить в быстром и медленном темпе, согласовывать движения со словами стихотворения, реагировать на словесный сигнал.</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знакомит детей с правилами игры, предварительно разложив веревку в виде кольца: «Сегодня мы поиграем в игру «Карусель». Давайте, дети, станем возле веревки в круг, возьмем ее в правую руку и пойдем друг за другом, это будет карусель. Все вместе будем произносить такие слова: Еле, еле, еле, еле Завертелись карусели, А потом кругом, кругом — Все бегом, бегом, бегом. Сначала пойдем медленно, а после слова «бегом» побежим по кругу. После того как я скажу слово «поворот», мы повернемся, возьмем веревку в левую руку и пойдем в другую сторону, произнося такие слова: Тише, тише, не спешите, Карусель остановите, Раз и два, раз и два — Вот и кончилась игра. Карусель начинает кружиться медленно, наконец останавливается. Когда карусель остановится, вы сходите с нее (кладете веревку на пол), бегаете по площадке, а по сигналу (удар в бубен, звонок) снова садитесь на карусель». При повторении игры воспитатель может уже не становиться в круг, а только наблюдать за игрой и напоминать детям текст.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Зеркало</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w:t>
      </w:r>
      <w:r>
        <w:rPr>
          <w:rStyle w:val="c0"/>
          <w:color w:val="000000"/>
          <w:sz w:val="28"/>
          <w:szCs w:val="28"/>
        </w:rPr>
        <w:t> развитие речевой и двигательной активности детей.</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становятся в круг. Выбранный при помощи считалки ребенок становится в центр круга. Все остальные произносят: Ровным кругом, Друг за другом, Эй, ребята, не зевать! Что нам Вовочка (Анечка, Валечка и т. д.) покажет, Будем дружно выполнять. Ребенок в центре круга показывает разнообразные движения, остальные дети повторяют их.</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Гуси-гуси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w:t>
      </w:r>
      <w:r>
        <w:rPr>
          <w:rStyle w:val="c0"/>
          <w:color w:val="000000"/>
          <w:sz w:val="28"/>
          <w:szCs w:val="28"/>
        </w:rPr>
        <w:t>: развитие у детей диалогической речи, выразительной речи.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r>
        <w:rPr>
          <w:rStyle w:val="c0"/>
          <w:color w:val="000000"/>
          <w:sz w:val="28"/>
          <w:szCs w:val="28"/>
        </w:rPr>
        <w:t>.</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При помощи считалки выбирают хозяйку гусей и волка. Гуси находятся в одном конце комнаты, хозяйка – в другом, волк – в стороне. Слова хозяйки </w:t>
      </w:r>
      <w:r>
        <w:rPr>
          <w:rStyle w:val="c0"/>
          <w:color w:val="000000"/>
          <w:sz w:val="28"/>
          <w:szCs w:val="28"/>
        </w:rPr>
        <w:lastRenderedPageBreak/>
        <w:t>гусей: Ответы гусей: Гуси! Гуси! Га-га-га! Есть хотите? Да-да-да! Ну, летите! Нам нельзя! Почему? Серый волк под горой, Не пускает нас домой! Ну, летите как хотите, Только крылья сберегите! Гуси бегут к хозяйке, а волк старается их поймать и увести к себе. Когда волк поймает несколько гусей, хозяйка ищет их, а затем выручает, предлагая убежать от волка. Волк их ловит, но всех поймать не может, кто-то убегает.</w:t>
      </w:r>
    </w:p>
    <w:p w:rsidR="00D24135" w:rsidRDefault="00D24135" w:rsidP="00D24135">
      <w:pPr>
        <w:pStyle w:val="c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Кто в домике живет?</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Цель:</w:t>
      </w:r>
      <w:r>
        <w:rPr>
          <w:rStyle w:val="c0"/>
          <w:color w:val="000000"/>
          <w:sz w:val="28"/>
          <w:szCs w:val="28"/>
        </w:rPr>
        <w:t> закрепление представления детей о животных, умении правильно произносить звуки.</w:t>
      </w:r>
    </w:p>
    <w:p w:rsidR="00D24135" w:rsidRDefault="00D24135" w:rsidP="00D24135">
      <w:pPr>
        <w:pStyle w:val="c2"/>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Ход игры.</w:t>
      </w:r>
    </w:p>
    <w:p w:rsidR="00D24135" w:rsidRDefault="00D24135" w:rsidP="00D24135">
      <w:pPr>
        <w:pStyle w:val="c5"/>
        <w:shd w:val="clear" w:color="auto" w:fill="FFFFFF"/>
        <w:spacing w:before="0" w:beforeAutospacing="0" w:after="0" w:afterAutospacing="0"/>
        <w:ind w:firstLine="450"/>
        <w:jc w:val="both"/>
        <w:rPr>
          <w:rFonts w:ascii="Calibri" w:hAnsi="Calibri" w:cs="Calibri"/>
          <w:color w:val="000000"/>
          <w:sz w:val="22"/>
          <w:szCs w:val="22"/>
        </w:rPr>
      </w:pPr>
      <w:r>
        <w:rPr>
          <w:rStyle w:val="c0"/>
          <w:color w:val="000000"/>
          <w:sz w:val="28"/>
          <w:szCs w:val="28"/>
        </w:rPr>
        <w:t>Воспитатель делит детей на несколько групп (сначала на 3, потом на 4—5), Дети изображают знакомых им птиц или животных. Каждая группа строит себе из стульев домик. Воспитатель говорит детям, что они будут находиться в своих домиках и кричать так, как кричит то животное, которое они изображают. Затем с каждой группой воспитатель повторяет те звуки, которые дети должны произносить. После этого он по очереди обходит домики, стучит в каждый и говорит: «Тук-тук-тук, кто в этом домике живет?» Дети отвечают: «Му-му-му», «Ме-е», «Мяу-мяу», «Бе-е, бе-е», «И-го-го», «Гага-га», «Ко-ко-ко». Воспитатель отгадывает, кто же в домике живет. Если дети произносят звуки недостаточно хорошо, т. е. недостаточно четко и громко, воспитатель просит их повторить. Если на вопрос: «Кто в этом домике живет?» — дети отвечают: «Мы» или «Кошечки, собачки», — воспитатель говорит: «А как кошечки мяукают?» и т. п. Игра повторяется несколько раз, количество животных постепенно увеличивается. Не следует менять роли детей на одном занятии: это их путает, они забывают, кого им надо изображать. Когда малыши усвоят правила игры, стучать в домики и отгадывать, кто там живет, может один из них.</w:t>
      </w:r>
    </w:p>
    <w:p w:rsidR="00D24135" w:rsidRDefault="00D24135" w:rsidP="00D24135">
      <w:pPr>
        <w:pStyle w:val="c11"/>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u w:val="single"/>
        </w:rPr>
        <w:t>Каравай</w:t>
      </w:r>
    </w:p>
    <w:p w:rsidR="00D24135" w:rsidRDefault="00D24135" w:rsidP="00D24135">
      <w:pPr>
        <w:pStyle w:val="c10"/>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Цели:</w:t>
      </w:r>
      <w:r>
        <w:rPr>
          <w:rStyle w:val="c0"/>
          <w:color w:val="000000"/>
          <w:sz w:val="28"/>
          <w:szCs w:val="28"/>
        </w:rPr>
        <w:t> упражнение детей в правильном согласовании действий и текста, воспитание понимания различной величины предмета, развитие речевой и двигательной активности.</w:t>
      </w:r>
      <w:r>
        <w:rPr>
          <w:color w:val="000000"/>
          <w:sz w:val="28"/>
          <w:szCs w:val="28"/>
        </w:rPr>
        <w:br/>
      </w:r>
      <w:r>
        <w:rPr>
          <w:rStyle w:val="c6"/>
          <w:b/>
          <w:bCs/>
          <w:color w:val="000000"/>
          <w:sz w:val="28"/>
          <w:szCs w:val="28"/>
        </w:rPr>
        <w:t>Ход игры.</w:t>
      </w:r>
      <w:r>
        <w:rPr>
          <w:rStyle w:val="c0"/>
          <w:color w:val="000000"/>
          <w:sz w:val="28"/>
          <w:szCs w:val="28"/>
        </w:rPr>
        <w:t> </w:t>
      </w:r>
    </w:p>
    <w:p w:rsidR="00D24135" w:rsidRDefault="00D24135" w:rsidP="00D24135">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и воспитатель становятся в круг.</w:t>
      </w:r>
    </w:p>
    <w:p w:rsidR="00D24135" w:rsidRDefault="00D24135" w:rsidP="00D24135">
      <w:pPr>
        <w:pStyle w:val="c10"/>
        <w:shd w:val="clear" w:color="auto" w:fill="FFFFFF"/>
        <w:spacing w:before="0" w:beforeAutospacing="0" w:after="0" w:afterAutospacing="0"/>
        <w:rPr>
          <w:rFonts w:ascii="Calibri" w:hAnsi="Calibri" w:cs="Calibri"/>
          <w:color w:val="000000"/>
          <w:sz w:val="22"/>
          <w:szCs w:val="22"/>
        </w:rPr>
      </w:pPr>
      <w:r>
        <w:rPr>
          <w:rStyle w:val="c15"/>
          <w:rFonts w:ascii="Arial" w:hAnsi="Arial" w:cs="Arial"/>
          <w:color w:val="000000"/>
          <w:sz w:val="28"/>
          <w:szCs w:val="28"/>
        </w:rPr>
        <w:t> </w:t>
      </w:r>
      <w:r>
        <w:rPr>
          <w:rStyle w:val="c0"/>
          <w:color w:val="000000"/>
          <w:sz w:val="28"/>
          <w:szCs w:val="28"/>
        </w:rPr>
        <w:t>Слова:</w:t>
      </w:r>
      <w:r>
        <w:rPr>
          <w:color w:val="000000"/>
          <w:sz w:val="28"/>
          <w:szCs w:val="28"/>
        </w:rPr>
        <w:br/>
      </w:r>
      <w:r>
        <w:rPr>
          <w:rStyle w:val="c0"/>
          <w:color w:val="000000"/>
          <w:sz w:val="28"/>
          <w:szCs w:val="28"/>
        </w:rPr>
        <w:t> Как на Ванин день</w:t>
      </w:r>
      <w:r>
        <w:rPr>
          <w:color w:val="000000"/>
          <w:sz w:val="28"/>
          <w:szCs w:val="28"/>
        </w:rPr>
        <w:br/>
      </w:r>
      <w:r>
        <w:rPr>
          <w:rStyle w:val="c0"/>
          <w:color w:val="000000"/>
          <w:sz w:val="28"/>
          <w:szCs w:val="28"/>
        </w:rPr>
        <w:t> рожденья</w:t>
      </w:r>
      <w:r>
        <w:rPr>
          <w:color w:val="000000"/>
          <w:sz w:val="28"/>
          <w:szCs w:val="28"/>
        </w:rPr>
        <w:br/>
      </w:r>
      <w:r>
        <w:rPr>
          <w:rStyle w:val="c0"/>
          <w:color w:val="000000"/>
          <w:sz w:val="28"/>
          <w:szCs w:val="28"/>
        </w:rPr>
        <w:t> Испекли мы каравай.</w:t>
      </w:r>
      <w:r>
        <w:rPr>
          <w:color w:val="000000"/>
          <w:sz w:val="28"/>
          <w:szCs w:val="28"/>
        </w:rPr>
        <w:br/>
      </w:r>
      <w:r>
        <w:rPr>
          <w:rStyle w:val="c0"/>
          <w:color w:val="000000"/>
          <w:sz w:val="28"/>
          <w:szCs w:val="28"/>
        </w:rPr>
        <w:t> Вот такой...</w:t>
      </w:r>
      <w:r>
        <w:rPr>
          <w:color w:val="000000"/>
          <w:sz w:val="28"/>
          <w:szCs w:val="28"/>
        </w:rPr>
        <w:br/>
      </w:r>
      <w:r>
        <w:rPr>
          <w:rStyle w:val="c0"/>
          <w:color w:val="000000"/>
          <w:sz w:val="28"/>
          <w:szCs w:val="28"/>
        </w:rPr>
        <w:t> Вот такой...</w:t>
      </w:r>
      <w:r>
        <w:rPr>
          <w:color w:val="000000"/>
          <w:sz w:val="28"/>
          <w:szCs w:val="28"/>
        </w:rPr>
        <w:br/>
      </w:r>
      <w:r>
        <w:rPr>
          <w:rStyle w:val="c0"/>
          <w:color w:val="000000"/>
          <w:sz w:val="28"/>
          <w:szCs w:val="28"/>
        </w:rPr>
        <w:t> Вот такой...</w:t>
      </w:r>
      <w:r>
        <w:rPr>
          <w:color w:val="000000"/>
          <w:sz w:val="28"/>
          <w:szCs w:val="28"/>
        </w:rPr>
        <w:br/>
      </w:r>
      <w:r>
        <w:rPr>
          <w:rStyle w:val="c0"/>
          <w:color w:val="000000"/>
          <w:sz w:val="28"/>
          <w:szCs w:val="28"/>
        </w:rPr>
        <w:t> Вот такой...</w:t>
      </w:r>
      <w:r>
        <w:rPr>
          <w:color w:val="000000"/>
          <w:sz w:val="28"/>
          <w:szCs w:val="28"/>
        </w:rPr>
        <w:br/>
      </w:r>
      <w:r>
        <w:rPr>
          <w:rStyle w:val="c0"/>
          <w:color w:val="000000"/>
          <w:sz w:val="28"/>
          <w:szCs w:val="28"/>
        </w:rPr>
        <w:t> Каравай, каравай!</w:t>
      </w:r>
      <w:r>
        <w:rPr>
          <w:color w:val="000000"/>
          <w:sz w:val="28"/>
          <w:szCs w:val="28"/>
        </w:rPr>
        <w:br/>
      </w:r>
      <w:r>
        <w:rPr>
          <w:rStyle w:val="c0"/>
          <w:color w:val="000000"/>
          <w:sz w:val="28"/>
          <w:szCs w:val="28"/>
        </w:rPr>
        <w:t> Кого хочешь выбирай!</w:t>
      </w:r>
    </w:p>
    <w:p w:rsidR="00D24135" w:rsidRDefault="00D24135" w:rsidP="00D24135">
      <w:pPr>
        <w:pStyle w:val="c10"/>
        <w:shd w:val="clear" w:color="auto" w:fill="FFFFFF"/>
        <w:spacing w:before="0" w:beforeAutospacing="0" w:after="0" w:afterAutospacing="0"/>
        <w:rPr>
          <w:rFonts w:ascii="Calibri" w:hAnsi="Calibri" w:cs="Calibri"/>
          <w:color w:val="000000"/>
          <w:sz w:val="22"/>
          <w:szCs w:val="22"/>
        </w:rPr>
      </w:pPr>
      <w:r>
        <w:rPr>
          <w:rStyle w:val="c15"/>
          <w:rFonts w:ascii="Arial" w:hAnsi="Arial" w:cs="Arial"/>
          <w:color w:val="000000"/>
          <w:sz w:val="28"/>
          <w:szCs w:val="28"/>
        </w:rPr>
        <w:t> </w:t>
      </w:r>
      <w:r>
        <w:rPr>
          <w:rStyle w:val="c0"/>
          <w:color w:val="000000"/>
          <w:sz w:val="28"/>
          <w:szCs w:val="28"/>
        </w:rPr>
        <w:t>Движения:</w:t>
      </w:r>
      <w:r>
        <w:rPr>
          <w:color w:val="000000"/>
          <w:sz w:val="28"/>
          <w:szCs w:val="28"/>
        </w:rPr>
        <w:br/>
      </w:r>
      <w:r>
        <w:rPr>
          <w:rStyle w:val="c0"/>
          <w:color w:val="000000"/>
          <w:sz w:val="28"/>
          <w:szCs w:val="28"/>
        </w:rPr>
        <w:t> Ходят по кругу, затем</w:t>
      </w:r>
      <w:r>
        <w:rPr>
          <w:color w:val="000000"/>
          <w:sz w:val="28"/>
          <w:szCs w:val="28"/>
        </w:rPr>
        <w:br/>
      </w:r>
      <w:r>
        <w:rPr>
          <w:rStyle w:val="c0"/>
          <w:color w:val="000000"/>
          <w:sz w:val="28"/>
          <w:szCs w:val="28"/>
        </w:rPr>
        <w:lastRenderedPageBreak/>
        <w:t> останавливаются,</w:t>
      </w:r>
      <w:r>
        <w:rPr>
          <w:color w:val="000000"/>
          <w:sz w:val="28"/>
          <w:szCs w:val="28"/>
        </w:rPr>
        <w:br/>
      </w:r>
      <w:r>
        <w:rPr>
          <w:rStyle w:val="c0"/>
          <w:color w:val="000000"/>
          <w:sz w:val="28"/>
          <w:szCs w:val="28"/>
        </w:rPr>
        <w:t> делают круг широким,</w:t>
      </w:r>
      <w:r>
        <w:rPr>
          <w:color w:val="000000"/>
          <w:sz w:val="28"/>
          <w:szCs w:val="28"/>
        </w:rPr>
        <w:br/>
      </w:r>
      <w:r>
        <w:rPr>
          <w:rStyle w:val="c0"/>
          <w:color w:val="000000"/>
          <w:sz w:val="28"/>
          <w:szCs w:val="28"/>
        </w:rPr>
        <w:t> сужают круг,</w:t>
      </w:r>
      <w:r>
        <w:rPr>
          <w:color w:val="000000"/>
          <w:sz w:val="28"/>
          <w:szCs w:val="28"/>
        </w:rPr>
        <w:br/>
      </w:r>
      <w:r>
        <w:rPr>
          <w:rStyle w:val="c0"/>
          <w:color w:val="000000"/>
          <w:sz w:val="28"/>
          <w:szCs w:val="28"/>
        </w:rPr>
        <w:t> приседают все,</w:t>
      </w:r>
      <w:r>
        <w:rPr>
          <w:color w:val="000000"/>
          <w:sz w:val="28"/>
          <w:szCs w:val="28"/>
        </w:rPr>
        <w:br/>
      </w:r>
      <w:r>
        <w:rPr>
          <w:rStyle w:val="c0"/>
          <w:color w:val="000000"/>
          <w:sz w:val="28"/>
          <w:szCs w:val="28"/>
        </w:rPr>
        <w:t> руки поднимают кверху и</w:t>
      </w:r>
      <w:r>
        <w:rPr>
          <w:color w:val="000000"/>
          <w:sz w:val="28"/>
          <w:szCs w:val="28"/>
        </w:rPr>
        <w:br/>
      </w:r>
      <w:r>
        <w:rPr>
          <w:rStyle w:val="c0"/>
          <w:color w:val="000000"/>
          <w:sz w:val="28"/>
          <w:szCs w:val="28"/>
        </w:rPr>
        <w:t> хлопают в ладоши.</w:t>
      </w:r>
      <w:r>
        <w:rPr>
          <w:color w:val="000000"/>
          <w:sz w:val="28"/>
          <w:szCs w:val="28"/>
        </w:rPr>
        <w:br/>
      </w:r>
      <w:r>
        <w:rPr>
          <w:rStyle w:val="c0"/>
          <w:color w:val="000000"/>
          <w:sz w:val="28"/>
          <w:szCs w:val="28"/>
        </w:rPr>
        <w:t> Ваня подходит к Гале,</w:t>
      </w:r>
      <w:r>
        <w:rPr>
          <w:color w:val="000000"/>
          <w:sz w:val="28"/>
          <w:szCs w:val="28"/>
        </w:rPr>
        <w:br/>
      </w:r>
      <w:r>
        <w:rPr>
          <w:rStyle w:val="c0"/>
          <w:color w:val="000000"/>
          <w:sz w:val="28"/>
          <w:szCs w:val="28"/>
        </w:rPr>
        <w:t> выводит ее в круг. Детн</w:t>
      </w:r>
      <w:r>
        <w:rPr>
          <w:color w:val="000000"/>
          <w:sz w:val="28"/>
          <w:szCs w:val="28"/>
        </w:rPr>
        <w:br/>
      </w:r>
      <w:r>
        <w:rPr>
          <w:rStyle w:val="c0"/>
          <w:color w:val="000000"/>
          <w:sz w:val="28"/>
          <w:szCs w:val="28"/>
        </w:rPr>
        <w:t> прихлопывают в ладоши и напевают плясовую мелодию. Дети в кругу пляшут.</w:t>
      </w:r>
    </w:p>
    <w:p w:rsidR="00D24135" w:rsidRDefault="00D24135" w:rsidP="00D24135">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Эту игру хорошо проводить в дни рождения детей. Но можно вспомнить о том, что недавно был день рождения у Нины, у Светы, и первыми выбрать их в круг.</w:t>
      </w: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D24135" w:rsidRDefault="00D24135" w:rsidP="00D24135">
      <w:pPr>
        <w:rPr>
          <w:sz w:val="40"/>
          <w:szCs w:val="40"/>
        </w:rPr>
      </w:pPr>
    </w:p>
    <w:p w:rsidR="004C770D" w:rsidRDefault="004C770D"/>
    <w:sectPr w:rsidR="004C770D" w:rsidSect="004C7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4135"/>
    <w:rsid w:val="004C770D"/>
    <w:rsid w:val="00D24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13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2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24135"/>
  </w:style>
  <w:style w:type="paragraph" w:customStyle="1" w:styleId="c2">
    <w:name w:val="c2"/>
    <w:basedOn w:val="a"/>
    <w:rsid w:val="00D2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24135"/>
  </w:style>
  <w:style w:type="character" w:customStyle="1" w:styleId="c0">
    <w:name w:val="c0"/>
    <w:basedOn w:val="a0"/>
    <w:rsid w:val="00D24135"/>
  </w:style>
  <w:style w:type="character" w:customStyle="1" w:styleId="c28">
    <w:name w:val="c28"/>
    <w:basedOn w:val="a0"/>
    <w:rsid w:val="00D24135"/>
  </w:style>
  <w:style w:type="paragraph" w:customStyle="1" w:styleId="c5">
    <w:name w:val="c5"/>
    <w:basedOn w:val="a"/>
    <w:rsid w:val="00D2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24135"/>
  </w:style>
  <w:style w:type="paragraph" w:customStyle="1" w:styleId="c11">
    <w:name w:val="c11"/>
    <w:basedOn w:val="a"/>
    <w:rsid w:val="00D24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2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241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3211</Words>
  <Characters>18305</Characters>
  <Application>Microsoft Office Word</Application>
  <DocSecurity>0</DocSecurity>
  <Lines>152</Lines>
  <Paragraphs>42</Paragraphs>
  <ScaleCrop>false</ScaleCrop>
  <Company>DNS</Company>
  <LinksUpToDate>false</LinksUpToDate>
  <CharactersWithSpaces>21474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2020-05-30T20:10:00Z</dcterms:created>
  <dcterms:modified xsi:type="dcterms:W3CDTF">2020-05-30T20:10:00Z</dcterms:modified>
</cp:coreProperties>
</file>