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B" w:rsidRPr="000326D1" w:rsidRDefault="006F0E9B" w:rsidP="006F0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F0E9B" w:rsidRPr="00396688" w:rsidRDefault="006F0E9B" w:rsidP="006F0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НАШИ ДОСТИЖЕНИЯ ЗА 20</w:t>
      </w:r>
      <w:r w:rsidR="00E550E3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</w:t>
      </w:r>
      <w:r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-20</w:t>
      </w:r>
      <w:r w:rsidR="00565AF9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E550E3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565AF9"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3966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уч. год </w:t>
      </w:r>
    </w:p>
    <w:p w:rsidR="00CB47BE" w:rsidRDefault="00CB47BE" w:rsidP="00CB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НАШИ ДОСТИЖЕНИЯ ЗА 2021 -2022 уч. год </w:t>
      </w:r>
    </w:p>
    <w:p w:rsidR="00CB47BE" w:rsidRDefault="00CB47BE" w:rsidP="00CB4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68" w:tblpY="314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111"/>
        <w:gridCol w:w="1575"/>
        <w:gridCol w:w="1701"/>
        <w:gridCol w:w="1383"/>
      </w:tblGrid>
      <w:tr w:rsidR="00CB47BE" w:rsidTr="00CB47B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игровой конкурс «Человек и природа»-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Д-(3чел.)-участие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Д-6 призовых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Д- 1 место (2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открытый конкурс </w:t>
            </w:r>
          </w:p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Светоч»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Д- 1 место (5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«Совушка»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Д-участники (2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«Летнее вдохновение»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Д-участники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открытый конкурс «Солнечный свет»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Д- 1 место (20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открытый конкурс «Лучики солнца»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Д- 1 место (4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«Кладовая талантов»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Д-7 призовых </w:t>
            </w:r>
          </w:p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Д- 1 место (8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«Кладовая талантов»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П-2 призовых </w:t>
            </w:r>
          </w:p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П- 1 место (7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открытый конкурс «Солнечный свет»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П- 1 место (10 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кулинарного творчества « МАСТЕРШЕФ»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CB47BE" w:rsidTr="00CB47BE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ко Дню матери «Мамочка, милая, мама моя»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конкурс «Спецификация деятельности учителя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-логопеда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международного образовательно-просветительского портала « ФГОС онлайн»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П-1 место 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П-публикация 2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конкурс педагогического мастерства музыкальных руководителей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гостях у праздника»</w:t>
            </w:r>
          </w:p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интернет-конкурс для педагогов  «Продвижение»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 Международный профессиональный  конкурс «Гордость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творческий конкурс новогодних и зимних поделок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П-2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конкурс «Новогодний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Hand</w:t>
            </w:r>
            <w:r w:rsidRPr="00CB4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 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конкурс Рыбинский Музей-Заповедник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 призёр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экологическая акция «Покормите птиц зимой»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Д- 4 участника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 конкурс рисунков «Снегоход для Деда Мороза»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благотворительная акция «Подарим детям добро!»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акция по профилактике здорового образа жизни «По дороге к здоровью!»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Д-участники (12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 творческий конкурс акция «Мы за безопасность на дорогах!»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Д-участники (9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олимпиада по математике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олимпиада по логике «Умка»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олимпиада по изо «Палитра»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олимпиада по экологии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Д-участие (1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– 1 место (1чел.)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международный профессиональный конкурс « Гордость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– 1 место (1чел.)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 профессиональный конкурс педагогического мастерства и творчества «Гордость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П-1 место, (1чел.)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Публикации на сайте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проект «Кормушка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птиц», «Идеи по оформлению веранды»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- участие (4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 профессиональный конкурс «Надежды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– 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«Мои родители-лучшие водители!»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1 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«СЛОВО ПЕДАГОГА» «Совместная деятельность педагогов и родителей»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– 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«Педагогический успех»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– 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 профессиональный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 « Победе -75! Я помню! Я горжусь!»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(4 чел.) – 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« Время знаний» «Создание условий для организации обучения детей с ОВЗ»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–2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«Солнечный свет»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(2 чел.) – 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 «Животные нашей планеты»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Д-1 место 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конкурс «Солнечный свет»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 (2 чел.)-1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 профессиональный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 «Я помню! Я горжусь!»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8B79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8B79D3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патриотический фестиваль  «о доблести, о родине, о славе» в номинации «Выразительное чтение»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8B79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3" w:rsidRDefault="008B79D3" w:rsidP="008B7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Д-1 место,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место, 2 место, 2 место, </w:t>
            </w:r>
          </w:p>
          <w:p w:rsidR="00CB47BE" w:rsidRDefault="008B79D3" w:rsidP="008B7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8B79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5C03A2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конкурс на лучшие уч</w:t>
            </w:r>
            <w:r w:rsidR="000C7B33">
              <w:rPr>
                <w:rFonts w:ascii="Times New Roman" w:hAnsi="Times New Roman"/>
                <w:b/>
                <w:sz w:val="24"/>
                <w:szCs w:val="24"/>
              </w:rPr>
              <w:t>ебно-методические материалы по организации работы по пожарной безопасности…»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5C03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B47BE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0C7B33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«Фейерверк талантов» «Дружбой народов едина Россия»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CB47B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E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</w:p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чел. дет.</w:t>
            </w:r>
          </w:p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2 П</w:t>
            </w:r>
          </w:p>
        </w:tc>
      </w:tr>
      <w:tr w:rsidR="000C7B33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 ЧИП «Сказки о временах года»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Д-7</w:t>
            </w:r>
          </w:p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1 места,</w:t>
            </w:r>
          </w:p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3 места и 1-2 место</w:t>
            </w:r>
            <w:bookmarkStart w:id="0" w:name="_GoBack"/>
            <w:bookmarkEnd w:id="0"/>
          </w:p>
        </w:tc>
      </w:tr>
      <w:tr w:rsidR="000C7B33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B33" w:rsidTr="00CB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ind w:hanging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3" w:rsidRDefault="000C7B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Pr="00E550E3" w:rsidRDefault="006F0E9B" w:rsidP="006F0E9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pacing w:after="0" w:line="240" w:lineRule="auto"/>
        <w:rPr>
          <w:rFonts w:ascii="Times New Roman" w:eastAsia="Times New Roman" w:hAnsi="Times New Roman"/>
          <w:spacing w:val="-1"/>
          <w:position w:val="1"/>
          <w:sz w:val="28"/>
          <w:szCs w:val="28"/>
          <w:lang w:eastAsia="ru-RU"/>
        </w:rPr>
      </w:pPr>
    </w:p>
    <w:p w:rsidR="006F0E9B" w:rsidRDefault="006F0E9B" w:rsidP="006F0E9B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shd w:val="clear" w:color="auto" w:fill="FFFFFF"/>
        <w:tabs>
          <w:tab w:val="left" w:pos="2460"/>
        </w:tabs>
        <w:spacing w:after="0" w:line="240" w:lineRule="auto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E9B" w:rsidRDefault="006F0E9B" w:rsidP="006F0E9B">
      <w:pPr>
        <w:rPr>
          <w:b/>
        </w:rPr>
      </w:pPr>
    </w:p>
    <w:p w:rsidR="006F0E9B" w:rsidRDefault="006F0E9B" w:rsidP="006F0E9B">
      <w:pPr>
        <w:rPr>
          <w:b/>
        </w:rPr>
      </w:pPr>
    </w:p>
    <w:p w:rsidR="006F0E9B" w:rsidRDefault="006F0E9B" w:rsidP="006F0E9B">
      <w:pPr>
        <w:rPr>
          <w:b/>
        </w:rPr>
      </w:pPr>
    </w:p>
    <w:p w:rsidR="006F0E9B" w:rsidRDefault="006F0E9B" w:rsidP="006F0E9B"/>
    <w:p w:rsidR="008B57EB" w:rsidRDefault="008B57EB"/>
    <w:sectPr w:rsidR="008B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47"/>
    <w:rsid w:val="000326D1"/>
    <w:rsid w:val="000C7B33"/>
    <w:rsid w:val="000E488C"/>
    <w:rsid w:val="00121405"/>
    <w:rsid w:val="001D062B"/>
    <w:rsid w:val="001D3594"/>
    <w:rsid w:val="001D4379"/>
    <w:rsid w:val="0024413D"/>
    <w:rsid w:val="0024654D"/>
    <w:rsid w:val="002A5D6A"/>
    <w:rsid w:val="00373EBD"/>
    <w:rsid w:val="00396688"/>
    <w:rsid w:val="003A7602"/>
    <w:rsid w:val="003B6C77"/>
    <w:rsid w:val="00436E47"/>
    <w:rsid w:val="00464720"/>
    <w:rsid w:val="00520173"/>
    <w:rsid w:val="00565AF9"/>
    <w:rsid w:val="005C03A2"/>
    <w:rsid w:val="006F0E9B"/>
    <w:rsid w:val="0071463A"/>
    <w:rsid w:val="00782D70"/>
    <w:rsid w:val="00783001"/>
    <w:rsid w:val="007D0D2F"/>
    <w:rsid w:val="0084789D"/>
    <w:rsid w:val="008B57EB"/>
    <w:rsid w:val="008B79D3"/>
    <w:rsid w:val="009B03A1"/>
    <w:rsid w:val="00A166EF"/>
    <w:rsid w:val="00A5482B"/>
    <w:rsid w:val="00BC29B7"/>
    <w:rsid w:val="00BC607A"/>
    <w:rsid w:val="00BD4425"/>
    <w:rsid w:val="00C27355"/>
    <w:rsid w:val="00C61BA6"/>
    <w:rsid w:val="00CA08D5"/>
    <w:rsid w:val="00CB47BE"/>
    <w:rsid w:val="00CC6560"/>
    <w:rsid w:val="00CF6FBD"/>
    <w:rsid w:val="00D20D73"/>
    <w:rsid w:val="00D66FB7"/>
    <w:rsid w:val="00D70EEB"/>
    <w:rsid w:val="00DA73EB"/>
    <w:rsid w:val="00E504D2"/>
    <w:rsid w:val="00E550E3"/>
    <w:rsid w:val="00E6116F"/>
    <w:rsid w:val="00F005BD"/>
    <w:rsid w:val="00F27B88"/>
    <w:rsid w:val="00F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FC03"/>
  <w15:docId w15:val="{C56BD43B-F69F-4E3C-9A5D-2361513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13</cp:revision>
  <cp:lastPrinted>2021-10-05T07:29:00Z</cp:lastPrinted>
  <dcterms:created xsi:type="dcterms:W3CDTF">2020-06-04T12:09:00Z</dcterms:created>
  <dcterms:modified xsi:type="dcterms:W3CDTF">2022-07-22T12:27:00Z</dcterms:modified>
</cp:coreProperties>
</file>