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7" w:rsidRPr="00DB6FC7" w:rsidRDefault="00DB6FC7" w:rsidP="00DB6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B6FC7">
        <w:rPr>
          <w:rFonts w:ascii="Times New Roman" w:eastAsia="Calibri" w:hAnsi="Times New Roman" w:cs="Times New Roman"/>
          <w:b/>
          <w:sz w:val="24"/>
          <w:szCs w:val="24"/>
        </w:rPr>
        <w:t>. КРАТКАЯ ПРЕЗЕНТАЦИЯ</w:t>
      </w:r>
    </w:p>
    <w:p w:rsidR="00DB6FC7" w:rsidRPr="00DB6FC7" w:rsidRDefault="00DB6FC7" w:rsidP="00DB6FC7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Адаптированная основная </w:t>
      </w:r>
      <w:r w:rsidRPr="00DB6FC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образовательная программа (АООП) для детей с тяжелыми нарушениями речи (общим недоразвитием речи) составлена в соответствии с федеральным государственным</w:t>
      </w:r>
      <w:r w:rsidRPr="00DB6F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образовательным стандартом дошкольного образования, с учётом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 2/15), в соответствии с основной образовательной программой дошкольного образования «От рождения до школы» под редакцией Н.Е. Вераксы, Т.С. Комаровой, М.А. Васильевой</w:t>
      </w:r>
      <w:r w:rsidRPr="00DB6FC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(издание 3-е, исправленное и дополненное «МОЗАЙКА – СИНТЕЗ», Москва, 2015)</w:t>
      </w:r>
      <w:r w:rsidRPr="00DB6FC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и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 Н.В.Нищевой,(издание 3-е, переработанное и дополненное в соответствии с ФГОС ДО, С-Петербург, «ДЕТСТВО-ПРЕСС», 2015 направленную на коррекционно-развивающую работу в логопедической группе детского сада для детей с тяжелыми нарушениями речи.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учитывались следующие нормативные документы:</w:t>
      </w:r>
    </w:p>
    <w:p w:rsidR="00DB6FC7" w:rsidRPr="00DB6FC7" w:rsidRDefault="00DB6FC7" w:rsidP="00DB6FC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 от 29.12.2012 № 273-ФЗ « Об образовании в РФ</w:t>
      </w:r>
    </w:p>
    <w:p w:rsidR="00DB6FC7" w:rsidRPr="00DB6FC7" w:rsidRDefault="00DB6FC7" w:rsidP="00DB6FC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DB6FC7" w:rsidRPr="00DB6FC7" w:rsidRDefault="00DB6FC7" w:rsidP="00DB6F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от15 мая 2013 года с изменениями на 27 августа 2015 года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DB6FC7" w:rsidRPr="00DB6FC7" w:rsidRDefault="00DB6FC7" w:rsidP="00DB6F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DB6FC7" w:rsidRPr="00DB6FC7" w:rsidRDefault="00DB6FC7" w:rsidP="00DB6F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B6FC7" w:rsidRPr="00DB6FC7" w:rsidRDefault="00DB6FC7" w:rsidP="00DB6F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14 июня 2013 г. № 462 г. «Об утверждении Порядка проведения самообследования образовательной организацией».</w:t>
      </w:r>
    </w:p>
    <w:p w:rsidR="00DB6FC7" w:rsidRPr="00DB6FC7" w:rsidRDefault="00DB6FC7" w:rsidP="00DB6FC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дошкольного образовательного учреждения детского сада № 104 (новая редакция № 5),утвержденный постановлением Администраций городского округа город Рыбинск, № 3700 от 16.12.2015.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цель, задачи, содержание работы во всех пяти образовательных областях для всех работающих в логопедической группе, и учитывает возрастные и психологические особенности дошкольников с тяжелыми нарушениями речи (общим недоразвитием речи). 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(Нищева Н.В. Комплексная образовательная программа дошкольного образования для детей с тяжелыми нарушениями речи (общим недоразвитием речи) с 3 до 7 лет - СПб.: ООО «ИЗДАТЕЛЬСТВО «ДЕТСТВО – ПРЕСС», 2015.-240с.)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FC7" w:rsidRPr="00DB6FC7" w:rsidRDefault="00DB6FC7" w:rsidP="00DB6F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данной Программы является построение системы работы в логопедической группе для детей с тяжелыми нарушениями речи (общим недоразвитием речи) в возрасте с 4 до 7 лет, предусматривающей полную интеграцию действий всех специалистов дошкольной образовательной организации и родителей дошкольников. 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(Нищева Н.В. Комплексная образовательная программа дошкольного образования для детей с тяжелыми нарушениями речи (общим недоразвитием речи) с 3 до 7 лет - СПб.: ООО «ИЗДАТЕЛЬСТВО «ДЕТСТВО – ПРЕСС», 2015 стр. 8)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ourier New" w:hAnsi="Times New Roman" w:cs="Times New Roman"/>
          <w:color w:val="C00000"/>
          <w:sz w:val="24"/>
          <w:szCs w:val="24"/>
          <w:lang w:eastAsia="ru-RU"/>
        </w:rPr>
      </w:pP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подходы к формированию Программы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данной программы коррекционного обучения соблюдаются основные принципы коррекционной работы</w:t>
      </w: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6FC7" w:rsidRPr="00DB6FC7" w:rsidRDefault="00DB6FC7" w:rsidP="00DB6F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признания каждого ребёнка полноправным участником образовательного процесса;</w:t>
      </w:r>
    </w:p>
    <w:p w:rsidR="00DB6FC7" w:rsidRPr="00DB6FC7" w:rsidRDefault="00DB6FC7" w:rsidP="00DB6F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поддержки детской инициативы и формирования познавательных интересов каждого ребёнка;</w:t>
      </w:r>
    </w:p>
    <w:p w:rsidR="00DB6FC7" w:rsidRPr="00DB6FC7" w:rsidRDefault="00DB6FC7" w:rsidP="00DB6F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усилий специалистов;</w:t>
      </w:r>
    </w:p>
    <w:p w:rsidR="00DB6FC7" w:rsidRPr="00DB6FC7" w:rsidRDefault="00DB6FC7" w:rsidP="00DB6F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конкретности и доступности учебного материала, соответствия требований, методов, приёмов и условия образования индивидуальным и возрастным особенностям детей;</w:t>
      </w:r>
    </w:p>
    <w:p w:rsidR="00DB6FC7" w:rsidRPr="00DB6FC7" w:rsidRDefault="00DB6FC7" w:rsidP="00DB6F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взаимосвязи учебного материала;</w:t>
      </w:r>
    </w:p>
    <w:p w:rsidR="00DB6FC7" w:rsidRPr="00DB6FC7" w:rsidRDefault="00DB6FC7" w:rsidP="00DB6F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постепенности подачи учебного материала;</w:t>
      </w:r>
    </w:p>
    <w:p w:rsidR="00DB6FC7" w:rsidRPr="00DB6FC7" w:rsidRDefault="00DB6FC7" w:rsidP="00DB6F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DB6FC7" w:rsidRPr="00DB6FC7" w:rsidRDefault="00DB6FC7" w:rsidP="00DB6FC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 индивидуализации, учёта возможностей,особенностей развития и потребностей каждого ребёнка;  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сочетания принципов обеспечивают целостность, последовательность и преемственность задач и содержание обучающей и развивающей деятельности. Учет принципов обеспечивает комплексный подход к устранению у ребенка общего недоразвития речи, поскольку таким образом объединяются усилия педагогов разного профиля – логопеда, воспитателя, музыкального руководителя, инструктора по физической культуре и др.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компенсирующей направленности воспитываются 14 детей с ограниченными возможностями (с тяжёлыми нарушениями речи (или) фонетико-фонематическим недоразвитием речи) в возрасте</w:t>
      </w: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четырёх  лет. В настоящее время в группе дети со следующими нарушениями: ОНР 1 уровня-1 чел., ОНР 2 уровня – 5 человек, ОНР 3 уровня – 4 чел., ОНР 4 уровня – 2 чел., ФФНР -2 чел. Воспитание и развитие детей с тяжёлыми нарушениями речи осуществляется по адаптированной основной образовательной программе дошкольного образования для детей с тяжелыми нарушениями речи, разработанной на основе «Комплексной образовательной программы дошкольного образования для детей с тяжёлыми нарушениями речи (общим недоразвитием речи) с 3 до 7 лет» Н.В. Нищевой (издание 3-е, переработанное и дополненное в соответствии с ФГОС ДО, С-Петербург, «ДЕТСТВО-ПРЕСС», 2015). Представленная в программе система работы позволяет осуществлять коррекционное воздействие на речевую функцию воспитанников, а так же способствует совершенствованию коммуникативных навыков и умений детей.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особенностей развития детей дошкольного возраста с тяжелыми нарушениями речи.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</w:t>
      </w: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сторон, при нормальном слухе и сохранном интеллекте (Левина Р. Е., Филичева Т. Б., Чиркина Г. В.). 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общим недоразвитием речи имеются типичные проявления, указывающие на системное нарушение речевой деятельности. Одним из ведущих признаков является более позднее начало речи: первые слова проявляются к 3 - 4, а иногда и к 5 годам. Речь аграмматична и недостаточно фонетически оформлена. Наиболее выразительным показателем является отставание экспрессивной речи при относительно благополучном, на первый взгляд, понимании обращенной речи. Речь этих детей малопонятна. Наблюдается недостаточная речевая активность, которая с возрастом, без специального обучения, резко падает. Однако дети достаточно критичны к своему дефекту.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общей соматической  ослабленностью им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ритмические движения под музыку.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недостаточная координация пальцев, кисти руки, недоразвитие мелкой моторики. Обнаруживается замедленность, «застревание» на одной позе.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Courier New" w:hAnsi="Times New Roman" w:cs="Times New Roman"/>
          <w:i/>
          <w:color w:val="C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выделяют четыре уровня речевого развития, отражающие состояние всех компонентов языковой системы у детей с общим недоразвитием речи.   </w:t>
      </w:r>
      <w:r w:rsidRPr="00DB6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(Нищева Н.В. Комплексная образовательная программа дошкольного образования для детей с тяжелыми нарушениями речи (общим недоразвитием речи) с 3 до 7 лет  - СПб.: ООО «ИЗДАТЕЛЬСТВО «ДЕТСТВО – ПРЕСС», 2015. стр. 76-77)</w:t>
      </w:r>
    </w:p>
    <w:p w:rsidR="00DB6FC7" w:rsidRPr="00DB6FC7" w:rsidRDefault="00DB6FC7" w:rsidP="00DB6FC7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ourier New" w:hAnsi="Times New Roman" w:cs="Times New Roman"/>
          <w:color w:val="C00000"/>
          <w:sz w:val="24"/>
          <w:szCs w:val="24"/>
          <w:lang w:eastAsia="ru-RU"/>
        </w:rPr>
      </w:pPr>
    </w:p>
    <w:p w:rsidR="00DB6FC7" w:rsidRPr="00DB6FC7" w:rsidRDefault="00DB6FC7" w:rsidP="00DB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речи детей с фонетико-фонематическим недоразвитием речи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Фонетико-фонематическое недоразвитие (ФФН) - это нарушение процесса формирования произносительной системы родного языка у детей с различными речевыми растройствами  вследствие дефектов восприятия и произношения фонем.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</w:t>
      </w: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трудности процесса формирования звуков, отличающихся тонкими артикуляционными или аккустическими признаками.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 произношения звуков крайне вариативна и может быть выражена в речи ребенка различным образом: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звуков более простыми по артикуляции;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трудностями различения звуков;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употребления правильно произносимых звуков в речевом контексте.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подчеркивать, что ведущим дефектом при ФФН является несформированность процессов восприятия звуков речи. В последние годы все чаще выявляются дети, у которых произношение звуков исправлено в процессе краткосрочных логопедических занятий, но не скорригировано фонематическое восприятие.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речевого недоразвития у данной категории детей выражены в большинстве случаев нерезко.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 и т.п.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программы, выраженные целевыми ориентирами.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детьми адаптированной основной образовательной программы дошкольного образования в соответствии с ФГОС ДО представляют собой целевые ориентиры дошкольного образования, представляющие собой социально-нормативные возрастные характеристики возможных достижений детей. 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Программы базируются на ФГОС ДО и целях и задачах, обозначенных в Программе. 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B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детьми Программы представлены в программе </w:t>
      </w:r>
      <w:r w:rsidRPr="00DB6F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(Нищева Н.В. Комплексная образовательная программа дошкольного образования для детей с тяжелыми нарушениями речи (общим недоразвитием речи) с 3 до 7 лет - СПб.: ООО «ИЗДАТЕЛЬСТВО «ДЕТСТВО – ПРЕСС», 2015 </w:t>
      </w:r>
      <w:r w:rsidRPr="00DB6F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стр. 19-26)</w:t>
      </w:r>
    </w:p>
    <w:p w:rsidR="00DB6FC7" w:rsidRPr="00DB6FC7" w:rsidRDefault="00DB6FC7" w:rsidP="00DB6FC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6FC7">
        <w:rPr>
          <w:rFonts w:ascii="Times New Roman" w:eastAsia="Calibri" w:hAnsi="Times New Roman" w:cs="Times New Roman"/>
          <w:sz w:val="24"/>
          <w:szCs w:val="24"/>
        </w:rPr>
        <w:t>Все перечисленные характеристики являются необходимыми предпосылками для перехода на следующий уровень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DB6FC7" w:rsidRPr="00DB6FC7" w:rsidRDefault="00DB6FC7" w:rsidP="00DB6FC7">
      <w:pPr>
        <w:widowControl w:val="0"/>
        <w:spacing w:after="0" w:line="240" w:lineRule="auto"/>
        <w:ind w:firstLine="510"/>
        <w:rPr>
          <w:rFonts w:ascii="Times New Roman" w:eastAsia="Courier New" w:hAnsi="Times New Roman" w:cs="Times New Roman"/>
          <w:color w:val="C00000"/>
          <w:sz w:val="24"/>
          <w:szCs w:val="24"/>
          <w:lang w:eastAsia="ru-RU"/>
        </w:rPr>
      </w:pP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F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</w:t>
      </w:r>
      <w:r w:rsidRPr="00DB6FC7">
        <w:rPr>
          <w:rFonts w:ascii="Times New Roman" w:eastAsia="Calibri" w:hAnsi="Times New Roman" w:cs="Times New Roman"/>
          <w:b/>
          <w:color w:val="FF6611"/>
          <w:sz w:val="24"/>
          <w:szCs w:val="24"/>
          <w:lang w:eastAsia="ru-RU"/>
        </w:rPr>
        <w:t>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организует образовательную деятельность с учётом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(издание 3-е, исправленное и дополненное «МАЗАЙКА – СИНТЕЗ», Москва, 2015) 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работы по освоению образовательных областей в группах для детей с тяжелым нарушением речи представлено в следующих программах:</w:t>
      </w:r>
    </w:p>
    <w:p w:rsidR="00DB6FC7" w:rsidRPr="00DB6FC7" w:rsidRDefault="00DB6FC7" w:rsidP="00DB6FC7">
      <w:pPr>
        <w:numPr>
          <w:ilvl w:val="0"/>
          <w:numId w:val="1"/>
        </w:numPr>
        <w:tabs>
          <w:tab w:val="left" w:pos="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6FC7">
        <w:rPr>
          <w:rFonts w:ascii="Times New Roman" w:eastAsia="Calibri" w:hAnsi="Times New Roman" w:cs="Times New Roman"/>
          <w:color w:val="000000"/>
          <w:sz w:val="24"/>
          <w:szCs w:val="24"/>
        </w:rPr>
        <w:t>Нищева Н.В. Комплексная образовательная программа дошкольного образования для детей с тяжелыми нарушениями речи (общим недоразвитием речи) с 3 до 7 лет - СПб.: ООО «ИЗДАТЕЛЬСТВО «ДЕТСТВО – ПРЕСС», 2015</w:t>
      </w:r>
    </w:p>
    <w:p w:rsidR="00DB6FC7" w:rsidRPr="00DB6FC7" w:rsidRDefault="00DB6FC7" w:rsidP="00DB6FC7">
      <w:pPr>
        <w:numPr>
          <w:ilvl w:val="0"/>
          <w:numId w:val="1"/>
        </w:numPr>
        <w:tabs>
          <w:tab w:val="left" w:pos="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6F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«Программа логопедической работы по преодолению общего недоразвития речи у детей» Т.Б.Филичева, Г.В.Чиркина, Т.В.Туманова, С.А.Миронова, А.В.Лагутина, Москва, Просвещение 2009г.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06"/>
        <w:gridCol w:w="5274"/>
      </w:tblGrid>
      <w:tr w:rsidR="00DB6FC7" w:rsidRPr="00DB6FC7" w:rsidTr="0018056B">
        <w:tc>
          <w:tcPr>
            <w:tcW w:w="2190" w:type="dxa"/>
          </w:tcPr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106" w:type="dxa"/>
          </w:tcPr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74" w:type="dxa"/>
          </w:tcPr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DB6FC7" w:rsidRPr="00DB6FC7" w:rsidTr="0018056B">
        <w:tc>
          <w:tcPr>
            <w:tcW w:w="2190" w:type="dxa"/>
          </w:tcPr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Филичева Т.Б., доцент Московского государственного заочного педагогического института, кандидат педагогических наук; Чиркина Г.В., зав. лабораторией логопедии НИИ дефектологии, доктор педагогических наук, </w:t>
            </w:r>
          </w:p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106" w:type="dxa"/>
          </w:tcPr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логопедической работы по преодолению фонетико-фонематического недоразвития у детей»</w:t>
            </w:r>
          </w:p>
        </w:tc>
        <w:tc>
          <w:tcPr>
            <w:tcW w:w="5274" w:type="dxa"/>
          </w:tcPr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>Цель коррекционно-развивающей программы – освоение детьми коммуникативной функции языка в соответствии с возрастными нормативами.</w:t>
            </w:r>
          </w:p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Основой программы является работа, направленная на осознание детьми взаимосвязи между содержательной, смысловой стороной речи и средствами её выражения на основе усвоения основных языковых единиц: текста, предложения, слова.</w:t>
            </w:r>
          </w:p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базируется на теоретических положениях Н.И. Жинкина, Р.Е. Левиной, А.А. Леонтьева, А.Р.Лурия о роли полноценных фонематических процессов в развитии речи и становлении процессов письма и чтения.</w:t>
            </w:r>
          </w:p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Представлены следующие разделы: </w:t>
            </w:r>
          </w:p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-возрастные особенности звуковой стороны речи детей дошкольного возраста; </w:t>
            </w:r>
          </w:p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-характеристика детей с фонетико-фонематическим недоразвитием; обучение на занятиях.</w:t>
            </w:r>
          </w:p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Содержание: Базисная часть программы (задачи работы со всей группой) ориентирована на формирование следующих основных линий речевой деятельности детей: развитие артикуляционного и голосового аппарата; формирование навыков звукового анализа слова, знакомство с буквами русского алфавита, обозначающими сохранные и скорригированные звуки; уточнение, обогащение и активизация лексического запаса в процессе нормализации звуковой стороны речи; формирование морфологической и синтаксической сторон речи; развитие диалогической и монологической форм речи (в соответствии с возрастными и произносительными возможностями детей). Задачи индивидуальной коррекционной работы  определяются с учетом структуры, степени выраженности речевого дефекта детей и их личностных особенностей. </w:t>
            </w:r>
          </w:p>
        </w:tc>
      </w:tr>
      <w:tr w:rsidR="00DB6FC7" w:rsidRPr="00DB6FC7" w:rsidTr="0018056B">
        <w:tc>
          <w:tcPr>
            <w:tcW w:w="2190" w:type="dxa"/>
          </w:tcPr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Г.А.Каше, Т.Б. Филичева.</w:t>
            </w:r>
          </w:p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«Программа обучения детей с недоразвитием фонетического строя речи»</w:t>
            </w:r>
          </w:p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адресована логопедам и воспитателям дошкольных учреждений (групп) для детей с нарушениями речи, является руководством при обучении детей с недоразвитием фонетического строя речи в подготовительной к школе группе. </w:t>
            </w:r>
          </w:p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 программы - формирование и совершенствование речи детей в различных ее </w:t>
            </w: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формах.</w:t>
            </w:r>
          </w:p>
          <w:p w:rsidR="00DB6FC7" w:rsidRPr="00DB6FC7" w:rsidRDefault="00DB6FC7" w:rsidP="00DB6F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Содержание: в пояснительной записке составители программы раскрывают специальные  методические подходы, обеспечивающие эффективность коррекционно-речевой работы с детьми, имеющими фонематическое недоразвитие речи в условиях специальных детских садов или групп при массовых детских садах, описывают особенности речи детей, подлежащих воспитанию и обучению в логопедических группах, здесь же подчеркивается  необходимость четкой организации жизни детей во время пребывания их в дошкольном образовательном учреждении, важность правильного распределения обязанностей между логопедом и воспитателем, приводятся режим дня и распределение занятий в течение недели в </w:t>
            </w: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периодах обучения. </w:t>
            </w:r>
          </w:p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программе коррекционного обучения задачи индивидуальных, подгрупповых, фронтальных (групповых) занятий с детьми конкретизируются в соответствии с тремя периодами.</w:t>
            </w:r>
          </w:p>
          <w:p w:rsidR="00DB6FC7" w:rsidRPr="00DB6FC7" w:rsidRDefault="00DB6FC7" w:rsidP="00DB6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организационно-методических указаниях содержатся: рекомендации по организации работы логопеда и ведению документации; формированию у детей произношения, подготовке к обучению грамоте; формированию грамматически правильной речи; развитию графических навыков. </w:t>
            </w:r>
          </w:p>
        </w:tc>
      </w:tr>
    </w:tbl>
    <w:p w:rsidR="00DB6FC7" w:rsidRPr="00DB6FC7" w:rsidRDefault="00DB6FC7" w:rsidP="00DB6FC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B6FC7" w:rsidRPr="00DB6FC7" w:rsidRDefault="00DB6FC7" w:rsidP="00DB6FC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Дидактическое обеспечение.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6FC7" w:rsidRPr="00DB6FC7" w:rsidRDefault="00DB6FC7" w:rsidP="00DB6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Дидактическое обеспечение включает рекомендуемые дидактические материалы: примерный перечень игр, игровых упражнений, иллюстративного материала, литературных и музыкальных произведений. 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6FC7">
        <w:rPr>
          <w:rFonts w:ascii="Times New Roman" w:eastAsia="Calibri" w:hAnsi="Times New Roman" w:cs="Times New Roman"/>
          <w:color w:val="2E2E2E"/>
          <w:sz w:val="24"/>
          <w:szCs w:val="24"/>
          <w:lang w:eastAsia="ru-RU"/>
        </w:rPr>
        <w:t xml:space="preserve">Групповые помещения, кабинеты специалистов оснащены играми и игрушками, наглядно-дидактическими пособиями, альбомами, наборами дидактических, развивающих, настольно-печатных игр </w:t>
      </w:r>
      <w:r w:rsidRPr="00DB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пособия в соответствии с целями и задачами Программы, индивидуальных и возрастных особенностей детей. 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6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FC7">
        <w:rPr>
          <w:rFonts w:ascii="Times New Roman" w:eastAsia="Calibri" w:hAnsi="Times New Roman" w:cs="Times New Roman"/>
          <w:i/>
          <w:sz w:val="24"/>
          <w:szCs w:val="24"/>
        </w:rPr>
        <w:t>(Нищева Н.В. Комплексная образовательная программа дошкольного образования для детей с тяжелыми нарушениями речи (общим недоразвитием речи) с 3 до 7 лет - СПб.: ООО «ИЗДАТЕЛЬСТВО «ДЕТСТВО – ПРЕСС», 2015. стр. 144 – 163);</w:t>
      </w:r>
    </w:p>
    <w:p w:rsidR="00DB6FC7" w:rsidRPr="00DB6FC7" w:rsidRDefault="00DB6FC7" w:rsidP="00DB6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(Основная образовательная программа дошкольного образования муниципального дошкольного образовательного учреждения детского сада №104.Утверждена Приказом № 02-</w:t>
      </w:r>
      <w:r w:rsidRPr="00DB6F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B6F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27.05.2015г.)</w:t>
      </w:r>
    </w:p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6F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DB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методических пособий, программ, технологий: Перечень методических пособий, программ, технологий: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90"/>
        <w:gridCol w:w="4607"/>
      </w:tblGrid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Краткая аннотация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Теремкова Н.Э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курс. Логопедические домашние задания для детей 5-7 лет с </w:t>
            </w:r>
            <w:r w:rsidRPr="00DB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ОНР.-  Издательство: Гном, 2015 г.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предназначен для детей 5-7 лет с ОНР и состоит из 4 альбомов с логопедическими домашними заданиями </w:t>
            </w: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лексическим темам. Работа с альбомами рассчитана на три периода обучения в ДОУ.</w:t>
            </w:r>
          </w:p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практическом материале лексических тем у ребёнка происходит накопление и обогащение словарного запаса, развиваются навыки связной речи и совершенствуется внимание, память, мышление. Постепенно преодолеваются нарушения грамматического строя речи.</w:t>
            </w:r>
          </w:p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упражнений, предложенная в альбомах, основана на принципе постепенного усложнения заданий. Дети постепенно овладевают различными речевыми умениями и навыками, переносят их в свободное общение, т. о. у детей улучшается речь, исчезают проявления общего недоразвития речи.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Агранович З.Е..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домашних заданий в помощь логопедам и родителям. - Санкт-Петербург «Детство-Пресс» - 2001г. - 22 с.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данном пособии представлено примерное планирование коррекционной работы по преодолению лексико-грамматического недоразвития речи у дошкольников по годам обучения с сентября по май включительно, а также – различные игры и упражнения, направленные на устранение специфических речевых нарушений, входящих в синдром ОНР в дошкольном возрасте.</w:t>
            </w:r>
          </w:p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предложенного материала является привлечение родителей к активному участию в коррекционном процессе по преодолению речевого дефекта у ребёнка.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Ткаченко Т. А..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>В первый класс–без дефектов речи. (методическое пособие) .-Санкт-Петербург Издательство:Детство-Пресс, 1999г.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пособии содержится описание системы коррекционно-развивающей деятельности педагогов ( логопеда и воспитателя) с детьми 6-летнего возраста, имеющими общее недоразвитие речи. Воспитатели логопедических групп найдут в книге описание всех видов учебной деятельности ,сетку занятий, методические рекомендации к ним, планы и конспекты. Логопедам предлагается: годовой тематический план фронтальных занятий, подробные конспекты, оригинальный наглядный материал. Родители детей, имеющих общее недоразвитие речи, изучив материалы этой книги, станут более грамотно, осознано и активно участвовать в процессе комплексной коррекции дефекта.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Жукова Н.С..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Уроки логопеда. Исправление нарушений речи Москва, “Эксмо” 2007г.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Пособие предназначено для логопедов, воспитателей.</w:t>
            </w:r>
          </w:p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пособии представлено развёрнутое описание правильного произношения звуков речи. В нём даны варианты дефектных артикулем и приведены приёмы их исправления. Лексический материал для работы над тем или иным звуком делится на две части. В первой части предлагаются слоги, слова и фразы, в которых отсутствуют другие трудные для произношения звуки. Во второй части помещены тексты с отрабатываемым звуком без исключения других звуков. Такое деление речевого материала помогает лучше сосредоточиться на одном каком-то дефекте, а поэтому процесс обучения будет более эффективным.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Новикова – Иванцова Т.Н.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слова к фразе- Москва 2006г:;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данном альбоме подобран лексический и дидактический материал, который способствует интересным многократным упражнениям детей в построении простой двухсоставной фразы ( предмет и его действие) и употреблении её в речи.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Крупенчук О.И..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Речева карта. Издательство: Литера 2013г.;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речевой карте представлены все традиционные виды обследования речи детей и исключены обследования, не являющиеся принципиальными для постановки логопедического заключения.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Четверушкина Н.С.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>Слоговая структура слова: Системный метод устранения нарушений. – М.: Национальный книжный центр, 2015. –192 с. (Логопедические технологии.);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пособии изложена система упражнений направленных на преодоление нарушений слоговой структуры слова у детей дошкольного возраста. В основе системы лежит лексико-грамматический подход к коррекции и развитию устной речи. Комплекс упражнений рассчитан на 2 года коррекционной работы в старшей и подготовительной группе детского сада для детей с нарушениями речи.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Л.Н.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Логопедия в детском саду. Занятия с детьми с детьми с общим недоразвитием речи. Пособие для логопедов, дефектологов,  воспитателей  Издательство: Мозаика-Синтез, 2007 г. 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Пособие предназначено для проведения фронтальных, подгрупповых и индивидуальных занятий с детьми с общим недоразвитием речи. В нём содержится сетка занятий на год, примеры типовых занятий и материалы по тематическим циклам.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Седых  Н.А.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речи у детей М.: АСТ; Донецк: Сталкер, 2005;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Эта книга поможет родителям под руководством специалиста-логопеда в коррекции произношения детьми шипящих звуков(ш), (ж), свистящих звуков (с), (з) и сонорного звука </w:t>
            </w: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(р).Предложенные упражнения разовьют речевые структуры, стимулируют употребление правильного звука в обиходно-бытовом общении, игровой и учебной деятельности, помогут ребёнку обрести уверенность в собственных возможностях.</w:t>
            </w:r>
          </w:p>
        </w:tc>
      </w:tr>
      <w:tr w:rsidR="00DB6FC7" w:rsidRPr="00DB6FC7" w:rsidTr="0018056B">
        <w:tc>
          <w:tcPr>
            <w:tcW w:w="1809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Лылова Л.С.</w:t>
            </w:r>
          </w:p>
        </w:tc>
        <w:tc>
          <w:tcPr>
            <w:tcW w:w="3190" w:type="dxa"/>
            <w:shd w:val="clear" w:color="auto" w:fill="auto"/>
          </w:tcPr>
          <w:p w:rsidR="00DB6FC7" w:rsidRPr="00DB6FC7" w:rsidRDefault="00DB6FC7" w:rsidP="00DB6F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подгрупповые логопедические занятия с детьми дошкольного возраста  Издательство: Воронеж, 2015 г</w:t>
            </w:r>
          </w:p>
        </w:tc>
        <w:tc>
          <w:tcPr>
            <w:tcW w:w="4607" w:type="dxa"/>
            <w:shd w:val="clear" w:color="auto" w:fill="auto"/>
          </w:tcPr>
          <w:p w:rsidR="00DB6FC7" w:rsidRPr="00DB6FC7" w:rsidRDefault="00DB6FC7" w:rsidP="00DB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пособие для воспитателей, логопедов, методистов ДОУ, родителей. Представлены апробированные практические материалы по постановке, автоматизации и дифференциации звуков. Может быть использовано в работе с детьми среднего, старшего и подготовительного дошкольного возраста.</w:t>
            </w:r>
          </w:p>
        </w:tc>
      </w:tr>
    </w:tbl>
    <w:p w:rsidR="00DB6FC7" w:rsidRPr="00DB6FC7" w:rsidRDefault="00DB6FC7" w:rsidP="00DB6F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B6FC7" w:rsidRPr="00DB6FC7" w:rsidRDefault="00DB6FC7" w:rsidP="00DB6FC7">
      <w:pPr>
        <w:tabs>
          <w:tab w:val="left" w:pos="7995"/>
        </w:tabs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  <w:r w:rsidRPr="00DB6FC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DB6FC7" w:rsidRPr="00DB6FC7" w:rsidRDefault="00DB6FC7" w:rsidP="00DB6FC7">
      <w:pPr>
        <w:tabs>
          <w:tab w:val="left" w:pos="7995"/>
        </w:tabs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FC7">
        <w:rPr>
          <w:rFonts w:ascii="Times New Roman" w:eastAsia="Calibri" w:hAnsi="Times New Roman" w:cs="Times New Roman"/>
          <w:sz w:val="24"/>
          <w:szCs w:val="24"/>
        </w:rPr>
        <w:t>Так как личность ребенка формируется прежде всего в семейном кругу, то все специалисты ДОО объединяют усилия, для того, чтобы это формирование шло более успешно.</w:t>
      </w:r>
    </w:p>
    <w:p w:rsidR="00DB6FC7" w:rsidRPr="00DB6FC7" w:rsidRDefault="00DB6FC7" w:rsidP="00DB6FC7">
      <w:pPr>
        <w:tabs>
          <w:tab w:val="left" w:pos="7995"/>
        </w:tabs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FC7">
        <w:rPr>
          <w:rFonts w:ascii="Times New Roman" w:eastAsia="Calibri" w:hAnsi="Times New Roman" w:cs="Times New Roman"/>
          <w:sz w:val="24"/>
          <w:szCs w:val="24"/>
        </w:rPr>
        <w:t>Для этого создаются и специальные условия, обеспечивающие комфортное пребывание ребенка в стенах ДОО, и проводятся специальные интегрированные занятия, и спортивные праздники, отмечаются праздничные даты вместе с родителями. Педагоги работают над созданием единого сообщества, объединяющего взрослых и детей.</w:t>
      </w:r>
    </w:p>
    <w:p w:rsidR="00DB6FC7" w:rsidRPr="00DB6FC7" w:rsidRDefault="00DB6FC7" w:rsidP="00DB6FC7">
      <w:pPr>
        <w:tabs>
          <w:tab w:val="left" w:pos="7995"/>
        </w:tabs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FC7">
        <w:rPr>
          <w:rFonts w:ascii="Times New Roman" w:eastAsia="Calibri" w:hAnsi="Times New Roman" w:cs="Times New Roman"/>
          <w:sz w:val="24"/>
          <w:szCs w:val="24"/>
        </w:rPr>
        <w:t>Для родителей формируется отдельная, помогающая им в общении с ребенком площадка, в виде стендов, наглядной информации, листовок, совместных занятий, консультаций, бесед. А так же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ДОО.</w:t>
      </w:r>
    </w:p>
    <w:p w:rsidR="00DB6FC7" w:rsidRPr="00DB6FC7" w:rsidRDefault="00DB6FC7" w:rsidP="00DB6FC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6FC7">
        <w:rPr>
          <w:rFonts w:ascii="Times New Roman" w:eastAsia="Calibri" w:hAnsi="Times New Roman" w:cs="Times New Roman"/>
          <w:i/>
          <w:sz w:val="24"/>
          <w:szCs w:val="24"/>
        </w:rPr>
        <w:t>(Нищева Н.В. Комплексная образовательная программа дошкольного образования для детей с тяжелыми нарушениями речи (общим недоразвитием речи) с 3 до 7 лет - СПб.: ООО «ИЗДАТЕЛЬСТВО «ДЕТСТВО – ПРЕСС», 2015. стр. 15-16)</w:t>
      </w:r>
    </w:p>
    <w:p w:rsidR="00DB6FC7" w:rsidRPr="00DB6FC7" w:rsidRDefault="00DB6FC7" w:rsidP="00DB6FC7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Глоссарий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АООП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Адаптированная основная образовательная программа – краткое систематическое изложение содержания обучения.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Автоматизация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превращение сознательных действий при многократном их повторении в автоматические (совершаемые при участии сознания).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Аграмматизм 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нарушение психофизиологических процессов, обеспечивающих грамматическую упорядоченность речевой деятельности. 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Алалия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отсутствие или недоразвитие речи у детей при нормальном слухе и первично сохранном интеллекте.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Артикуляция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деятельность органов речи (губ, языка, мягкого неба, голосовых связок), необходимое для произнесения отдельных звуков речи и их комплексов.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Коррекция произношения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Исправление недостатков произношения, включая все его составные части: дыхание, голос, звуки, словесное и фразовое ударение, членение речи паузами, темп и орфоэпических норм.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Общее недоразвитие речи (ОНР)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стороне.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ОВЗ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Ограниченные возможности здоровья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Речевая карта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основной документ, характеризующий состояние речи ребёнка, поступившего в логопедическое учреждение; заполняется логопедом при обследовании.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ФФНР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фонетико-фонематическое нарушение речи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F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Фонематический слух</w:t>
      </w:r>
      <w:r w:rsidRPr="00DB6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способность человека к анализу и синтезу речевых звуков.</w:t>
      </w: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6FC7" w:rsidRPr="00DB6FC7" w:rsidRDefault="00DB6FC7" w:rsidP="00DB6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3A2A" w:rsidRDefault="009F3A2A">
      <w:bookmarkStart w:id="0" w:name="_GoBack"/>
      <w:bookmarkEnd w:id="0"/>
    </w:p>
    <w:sectPr w:rsidR="009F3A2A" w:rsidSect="009C1A21">
      <w:footerReference w:type="default" r:id="rId6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D5" w:rsidRDefault="00DB6F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FF73D5" w:rsidRDefault="00DB6FC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51"/>
    <w:multiLevelType w:val="hybridMultilevel"/>
    <w:tmpl w:val="CB38E06A"/>
    <w:lvl w:ilvl="0" w:tplc="B380E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80D"/>
    <w:multiLevelType w:val="hybridMultilevel"/>
    <w:tmpl w:val="CDA26A5E"/>
    <w:lvl w:ilvl="0" w:tplc="749642C8">
      <w:start w:val="65535"/>
      <w:numFmt w:val="bullet"/>
      <w:lvlText w:val="-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FA827F4"/>
    <w:multiLevelType w:val="hybridMultilevel"/>
    <w:tmpl w:val="BA6AE29A"/>
    <w:lvl w:ilvl="0" w:tplc="C0BEADF6">
      <w:start w:val="65535"/>
      <w:numFmt w:val="bullet"/>
      <w:lvlText w:val="-"/>
      <w:lvlJc w:val="left"/>
      <w:pPr>
        <w:ind w:left="123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AB"/>
    <w:rsid w:val="001827AB"/>
    <w:rsid w:val="009F3A2A"/>
    <w:rsid w:val="00D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6F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B6F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6F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B6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3825</Words>
  <Characters>21808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2016-03-03T10:27:00Z</dcterms:created>
  <dcterms:modified xsi:type="dcterms:W3CDTF">2016-03-03T10:28:00Z</dcterms:modified>
</cp:coreProperties>
</file>