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2A" w:rsidRPr="004758E8" w:rsidRDefault="004758E8">
      <w:pPr>
        <w:rPr>
          <w:b/>
          <w:i/>
          <w:iCs/>
          <w:color w:val="C00000"/>
          <w:sz w:val="50"/>
          <w:szCs w:val="50"/>
        </w:rPr>
      </w:pPr>
      <w:r>
        <w:t xml:space="preserve"> </w:t>
      </w:r>
      <w:r w:rsidRPr="004758E8">
        <w:rPr>
          <w:b/>
          <w:i/>
          <w:iCs/>
          <w:color w:val="C00000"/>
          <w:sz w:val="50"/>
          <w:szCs w:val="50"/>
        </w:rPr>
        <w:t>Требования к устн</w:t>
      </w:r>
      <w:bookmarkStart w:id="0" w:name="_GoBack"/>
      <w:bookmarkEnd w:id="0"/>
      <w:r w:rsidRPr="004758E8">
        <w:rPr>
          <w:b/>
          <w:i/>
          <w:iCs/>
          <w:color w:val="C00000"/>
          <w:sz w:val="50"/>
          <w:szCs w:val="50"/>
        </w:rPr>
        <w:t>ой речи ребёнка, поступающего в 1 класс.</w:t>
      </w:r>
    </w:p>
    <w:p w:rsidR="00CD3B2A" w:rsidRDefault="00CD3B2A">
      <w:pPr>
        <w:rPr>
          <w:i/>
          <w:iCs/>
          <w:sz w:val="60"/>
          <w:szCs w:val="60"/>
        </w:rPr>
      </w:pP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С момента рождения до поступления в школу ребёнок проходит важный этап в своём развитии. За этот период он усваивает огромное количество информации об окружающем его мире, людях, объектах и явлениях. Активно развивается его речь, что является одной из н</w:t>
      </w:r>
      <w:r>
        <w:rPr>
          <w:sz w:val="28"/>
          <w:szCs w:val="28"/>
        </w:rPr>
        <w:t>аиболее важных предпосылок его дальнейшего успешного обучения.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К началу школьного обучения ребёнок должен овладеть четким произношением всех звуков речи.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Задача взрослых - сделать всё возможное для того, чтобы ребёнок пришёл в школу с хорошо развитой</w:t>
      </w:r>
      <w:r>
        <w:rPr>
          <w:sz w:val="28"/>
          <w:szCs w:val="28"/>
        </w:rPr>
        <w:t xml:space="preserve"> устной речью.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Если Вы заметили, что у ребёнка не сформирована та или иная сторона речи, то необходимо обратиться к логопеду. Но в то же время при незначительных нарушениях речи Вы можете сами ему помочь.</w:t>
      </w:r>
    </w:p>
    <w:p w:rsidR="00CD3B2A" w:rsidRDefault="00CD3B2A">
      <w:pPr>
        <w:rPr>
          <w:sz w:val="28"/>
          <w:szCs w:val="28"/>
        </w:rPr>
      </w:pPr>
    </w:p>
    <w:p w:rsidR="00CD3B2A" w:rsidRDefault="004758E8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i/>
          <w:iCs/>
          <w:sz w:val="28"/>
          <w:szCs w:val="28"/>
          <w:u w:val="single"/>
        </w:rPr>
        <w:t xml:space="preserve"> Примерные задания для развития звукового ана</w:t>
      </w:r>
      <w:r>
        <w:rPr>
          <w:b/>
          <w:bCs/>
          <w:i/>
          <w:iCs/>
          <w:sz w:val="28"/>
          <w:szCs w:val="28"/>
          <w:u w:val="single"/>
        </w:rPr>
        <w:t>лиза:</w:t>
      </w:r>
    </w:p>
    <w:p w:rsidR="00CD3B2A" w:rsidRDefault="00CD3B2A">
      <w:pPr>
        <w:rPr>
          <w:b/>
          <w:bCs/>
          <w:i/>
          <w:iCs/>
          <w:sz w:val="28"/>
          <w:szCs w:val="28"/>
          <w:u w:val="single"/>
        </w:rPr>
      </w:pPr>
    </w:p>
    <w:p w:rsidR="00CD3B2A" w:rsidRDefault="00CD3B2A">
      <w:pPr>
        <w:rPr>
          <w:b/>
          <w:bCs/>
          <w:i/>
          <w:iCs/>
          <w:sz w:val="28"/>
          <w:szCs w:val="28"/>
          <w:u w:val="single"/>
        </w:rPr>
      </w:pPr>
    </w:p>
    <w:p w:rsidR="00CD3B2A" w:rsidRDefault="004758E8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1) определить первый или последний звук в слове ( гласные и согласные);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2) назвать все звуки в слове по порядку ,например, МАК ( М .А .К.);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3) составить слово из звуков: Д,О,М - ДОМ;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4) придумать слова с 3, 4, 5  звуками;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5)  отобрат</w:t>
      </w:r>
      <w:r>
        <w:rPr>
          <w:sz w:val="28"/>
          <w:szCs w:val="28"/>
        </w:rPr>
        <w:t>ь картинки, в названии которых 4 или 5 звуков;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6) разложить картинки в два ряда в зависимости от количества звуков в слове.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Например: пир, папа, дом, кино и т.д.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7) подобрать слова, в которых заданный звук был бы на первом, втором, третьем месте ( </w:t>
      </w:r>
      <w:r>
        <w:rPr>
          <w:sz w:val="28"/>
          <w:szCs w:val="28"/>
          <w:u w:val="single"/>
        </w:rPr>
        <w:t>ш</w:t>
      </w:r>
      <w:r>
        <w:rPr>
          <w:sz w:val="28"/>
          <w:szCs w:val="28"/>
        </w:rPr>
        <w:t>уба, у</w:t>
      </w:r>
      <w:r>
        <w:rPr>
          <w:sz w:val="28"/>
          <w:szCs w:val="28"/>
          <w:u w:val="single"/>
        </w:rPr>
        <w:t>ш</w:t>
      </w:r>
      <w:r>
        <w:rPr>
          <w:sz w:val="28"/>
          <w:szCs w:val="28"/>
        </w:rPr>
        <w:t>и, ко</w:t>
      </w:r>
      <w:r>
        <w:rPr>
          <w:sz w:val="28"/>
          <w:szCs w:val="28"/>
          <w:u w:val="single"/>
        </w:rPr>
        <w:t>ш</w:t>
      </w:r>
      <w:r>
        <w:rPr>
          <w:sz w:val="28"/>
          <w:szCs w:val="28"/>
        </w:rPr>
        <w:t>ка);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8) составить слова из букв разрезной азбуки: сом, рама, шуба, кошка;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9) добавить различное количество звуков к одному и тому же  слову, чтобы полчилось  новое слово: ПА -(пар), ПА -( парк), ПА - ( паром), ПА - ( паруса);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10) прео</w:t>
      </w:r>
      <w:r>
        <w:rPr>
          <w:sz w:val="28"/>
          <w:szCs w:val="28"/>
        </w:rPr>
        <w:t>бразовывать слова: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а) добавляя звук: рот - крот, мех - смех, осы - косы, луг - плуг;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б) изменяя один звук слова: сом - сок - сук - суп и т.д.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11) составлять слова из букв одного слова.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Нвпример:  КРАПИВА  -        ( парк, ива , карп, пар, рак, Ира </w:t>
      </w:r>
      <w:r>
        <w:rPr>
          <w:sz w:val="28"/>
          <w:szCs w:val="28"/>
        </w:rPr>
        <w:t>и др.)</w:t>
      </w:r>
    </w:p>
    <w:p w:rsidR="00CD3B2A" w:rsidRDefault="004758E8">
      <w:pPr>
        <w:tabs>
          <w:tab w:val="left" w:pos="2732"/>
        </w:tabs>
        <w:rPr>
          <w:sz w:val="28"/>
          <w:szCs w:val="28"/>
        </w:rPr>
      </w:pPr>
      <w:r>
        <w:rPr>
          <w:sz w:val="28"/>
          <w:szCs w:val="28"/>
        </w:rPr>
        <w:t xml:space="preserve">  12) от записанного слова образовывать цепочку слов таким образом, чтобы каждое последующее слово начиналось с последнего звука предыдущего слова: дом - мак - кот - топор - рука;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13) игра с кубиком. Дети бросают кубик и придумывают  слово, состо</w:t>
      </w:r>
      <w:r>
        <w:rPr>
          <w:sz w:val="28"/>
          <w:szCs w:val="28"/>
        </w:rPr>
        <w:t>ящее из определённого количества звуков, в соответствии с количеством точек на верхней грани кубика.</w:t>
      </w:r>
    </w:p>
    <w:p w:rsidR="00CD3B2A" w:rsidRDefault="00CD3B2A">
      <w:pPr>
        <w:rPr>
          <w:sz w:val="28"/>
          <w:szCs w:val="28"/>
        </w:rPr>
      </w:pPr>
    </w:p>
    <w:p w:rsidR="00CD3B2A" w:rsidRDefault="00CD3B2A">
      <w:pPr>
        <w:rPr>
          <w:sz w:val="28"/>
          <w:szCs w:val="28"/>
        </w:rPr>
      </w:pPr>
    </w:p>
    <w:p w:rsidR="00CD3B2A" w:rsidRDefault="004758E8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  <w:u w:val="single"/>
        </w:rPr>
        <w:t xml:space="preserve"> Примерные задания для развития языкового  анализа:</w:t>
      </w:r>
    </w:p>
    <w:p w:rsidR="00CD3B2A" w:rsidRDefault="00CD3B2A">
      <w:pPr>
        <w:rPr>
          <w:b/>
          <w:bCs/>
          <w:i/>
          <w:iCs/>
          <w:sz w:val="28"/>
          <w:szCs w:val="28"/>
          <w:u w:val="single"/>
        </w:rPr>
      </w:pP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1) придумать предложение по сюжетной картинке и определить в нём количество слов;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2) придумать предложение с определённым количеством слов;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3) увеличить количество слов в предложении ( “ Маша увидела котёнка.” - 3 слова, “ Маша увидела пушистого котёнка” - 4 слова, “ Маша увидела очень пушистого котёнка” - 5 слов) 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4) определи</w:t>
      </w:r>
      <w:r>
        <w:rPr>
          <w:sz w:val="28"/>
          <w:szCs w:val="28"/>
        </w:rPr>
        <w:t>ть место слов в предложении ( какое по счёту указанное слово);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r>
        <w:rPr>
          <w:i/>
          <w:iCs/>
          <w:sz w:val="28"/>
          <w:szCs w:val="28"/>
        </w:rPr>
        <w:t xml:space="preserve"> Дети строят снежную крепость.</w:t>
      </w:r>
      <w:r>
        <w:rPr>
          <w:sz w:val="28"/>
          <w:szCs w:val="28"/>
        </w:rPr>
        <w:t xml:space="preserve">   Слово “ крепость” четвёртое по счёту.  Слово “ дети” первое по счёту и т.д.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5) поднять цифру, соответствующую количеству слов предъявленного предло</w:t>
      </w:r>
      <w:r>
        <w:rPr>
          <w:sz w:val="28"/>
          <w:szCs w:val="28"/>
        </w:rPr>
        <w:t>жения.</w:t>
      </w:r>
    </w:p>
    <w:p w:rsidR="00CD3B2A" w:rsidRDefault="00CD3B2A">
      <w:pPr>
        <w:rPr>
          <w:sz w:val="28"/>
          <w:szCs w:val="28"/>
        </w:rPr>
      </w:pPr>
    </w:p>
    <w:p w:rsidR="00CD3B2A" w:rsidRDefault="004758E8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>3.</w:t>
      </w:r>
      <w:r>
        <w:rPr>
          <w:b/>
          <w:bCs/>
          <w:i/>
          <w:iCs/>
          <w:sz w:val="28"/>
          <w:szCs w:val="28"/>
          <w:u w:val="single"/>
        </w:rPr>
        <w:t xml:space="preserve"> Примерные задания для развития слогового  анализа:</w:t>
      </w:r>
    </w:p>
    <w:p w:rsidR="00CD3B2A" w:rsidRDefault="00CD3B2A">
      <w:pPr>
        <w:rPr>
          <w:b/>
          <w:bCs/>
          <w:i/>
          <w:iCs/>
          <w:sz w:val="28"/>
          <w:szCs w:val="28"/>
          <w:u w:val="single"/>
        </w:rPr>
      </w:pP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1) повторить слово по слогам, сосчитать количество слогов;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2) определить количество слогов в названных словах. Поднять соответствующую цифру;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3) разложить картинки в два ряда в зависим</w:t>
      </w:r>
      <w:r>
        <w:rPr>
          <w:sz w:val="28"/>
          <w:szCs w:val="28"/>
        </w:rPr>
        <w:t>ости от количества слогов в их названии. Предлагаются картинки в названии которых  2 или 3 слога.</w:t>
      </w:r>
    </w:p>
    <w:p w:rsidR="00CD3B2A" w:rsidRDefault="00CD3B2A">
      <w:pPr>
        <w:rPr>
          <w:sz w:val="28"/>
          <w:szCs w:val="28"/>
        </w:rPr>
      </w:pPr>
    </w:p>
    <w:p w:rsidR="00CD3B2A" w:rsidRDefault="004758E8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i/>
          <w:iCs/>
          <w:sz w:val="28"/>
          <w:szCs w:val="28"/>
          <w:u w:val="single"/>
        </w:rPr>
        <w:t xml:space="preserve"> Примерные задания для развития лексики:</w:t>
      </w:r>
    </w:p>
    <w:p w:rsidR="00CD3B2A" w:rsidRDefault="00CD3B2A">
      <w:pPr>
        <w:rPr>
          <w:b/>
          <w:bCs/>
          <w:i/>
          <w:iCs/>
          <w:sz w:val="28"/>
          <w:szCs w:val="28"/>
          <w:u w:val="single"/>
        </w:rPr>
      </w:pP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 1) развитие ассоциаций. Взрослый называет слово, а ребёнок в ответ называет первое слово, которое придёт в го</w:t>
      </w:r>
      <w:r>
        <w:rPr>
          <w:sz w:val="28"/>
          <w:szCs w:val="28"/>
        </w:rPr>
        <w:t>лову : стол - ( еда), говорит - ( слушает), жёлтый - ( лимон), быстро - ( медленно);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2) классификация предметов на картинках “ овощи и фрукты”, “ домашние и дикие животные”,  “ перелётные и зимующие птицы”, “ посуда и мебель”,  “ одежда и обувь” и т.д.;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3) отгадывание загадок;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4) придумывать слова  -  “наоборот” : день - ночь, войти - выйти,  утро - вечер, добро - зло, молодой - старый и т.д.;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5) объяснить значение слов в словосочетаниях:  прозрачный ключ - железный ключ,  острая коса - длинная </w:t>
      </w:r>
      <w:r>
        <w:rPr>
          <w:sz w:val="28"/>
          <w:szCs w:val="28"/>
        </w:rPr>
        <w:t>коса,  глубокая норка - пушистая норка, больная ножка - деревянная ножка;</w:t>
      </w:r>
    </w:p>
    <w:p w:rsidR="00CD3B2A" w:rsidRDefault="00CD3B2A">
      <w:pPr>
        <w:rPr>
          <w:sz w:val="28"/>
          <w:szCs w:val="28"/>
        </w:rPr>
      </w:pPr>
    </w:p>
    <w:p w:rsidR="00CD3B2A" w:rsidRDefault="004758E8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i/>
          <w:iCs/>
          <w:sz w:val="28"/>
          <w:szCs w:val="28"/>
          <w:u w:val="single"/>
        </w:rPr>
        <w:t xml:space="preserve"> Примерные задания для развития словообразования и словоизменения:</w:t>
      </w:r>
    </w:p>
    <w:p w:rsidR="00CD3B2A" w:rsidRDefault="00CD3B2A">
      <w:pPr>
        <w:rPr>
          <w:b/>
          <w:bCs/>
          <w:i/>
          <w:iCs/>
          <w:sz w:val="28"/>
          <w:szCs w:val="28"/>
          <w:u w:val="single"/>
        </w:rPr>
      </w:pP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1) назвать ласково: шкаф - шкафчик, стул - стульчик и др.;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2) где что хранится? ( хлеб - в хлебнице, саха</w:t>
      </w:r>
      <w:r>
        <w:rPr>
          <w:sz w:val="28"/>
          <w:szCs w:val="28"/>
        </w:rPr>
        <w:t>р - в сахарнице; конфеты..., мыло..., масло..., соль... и др.);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3) назвать детёнышей животных;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4) назвать профессии, например: “ Кто чинит часы?” ( часовщик),  “ Кто  вставляет стекло?” ( стекольщик) и др.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5) преобразование единственного числа во множественное, например: дом - дома, окно - окна, пень - пни и т.д.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6) согласование с числительными, например: одна коза, две козы, пять коз;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7) образование относительных прилагательных, например: стол из дерева - деревянный, банка из стекла - стеклянная и т.д.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8) образование притяжательных прилагательных, например: сумка мамы - мамина, ухо собаки - собачье и т.д.;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9) использование пред</w:t>
      </w:r>
      <w:r>
        <w:rPr>
          <w:sz w:val="28"/>
          <w:szCs w:val="28"/>
        </w:rPr>
        <w:t>логов пространственного значения: около, из - за,  из - под, над, под и др.</w:t>
      </w:r>
    </w:p>
    <w:p w:rsidR="00CD3B2A" w:rsidRDefault="00CD3B2A">
      <w:pPr>
        <w:rPr>
          <w:sz w:val="28"/>
          <w:szCs w:val="28"/>
        </w:rPr>
      </w:pPr>
    </w:p>
    <w:p w:rsidR="00CD3B2A" w:rsidRDefault="004758E8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i/>
          <w:iCs/>
          <w:sz w:val="28"/>
          <w:szCs w:val="28"/>
          <w:u w:val="single"/>
        </w:rPr>
        <w:t xml:space="preserve"> Примерные задания для развития навыков связной речи:</w:t>
      </w:r>
    </w:p>
    <w:p w:rsidR="00CD3B2A" w:rsidRDefault="00CD3B2A">
      <w:pPr>
        <w:rPr>
          <w:b/>
          <w:bCs/>
          <w:i/>
          <w:iCs/>
          <w:sz w:val="28"/>
          <w:szCs w:val="28"/>
          <w:u w:val="single"/>
        </w:rPr>
      </w:pP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1) пересказ небольших текстов;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2) рассказать о пережитых событиях, например: поездка в зоопарк;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3) составлять опи</w:t>
      </w:r>
      <w:r>
        <w:rPr>
          <w:sz w:val="28"/>
          <w:szCs w:val="28"/>
        </w:rPr>
        <w:t>сательные рассказы об окружающих предметах, например: мяч - это игрушка. Он круглый, красный, резиновый, яркий, большой;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4) составить рассказ по сюжетной картинке;</w:t>
      </w: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5) составить рассказ по серии сюжетных картинок, при этом надо сначала правильно разло</w:t>
      </w:r>
      <w:r>
        <w:rPr>
          <w:sz w:val="28"/>
          <w:szCs w:val="28"/>
        </w:rPr>
        <w:t>жить картинки в логической последовательности.</w:t>
      </w:r>
    </w:p>
    <w:p w:rsidR="00CD3B2A" w:rsidRDefault="00CD3B2A">
      <w:pPr>
        <w:rPr>
          <w:sz w:val="28"/>
          <w:szCs w:val="28"/>
        </w:rPr>
      </w:pP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>Самостоятельно проверить готовность ребёнка к школьному обучению родители могут воспользовавшись  данным пособием</w:t>
      </w:r>
    </w:p>
    <w:p w:rsidR="00CD3B2A" w:rsidRDefault="004758E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9071610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7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B2A" w:rsidRDefault="00CD3B2A">
      <w:pPr>
        <w:rPr>
          <w:sz w:val="28"/>
          <w:szCs w:val="28"/>
        </w:rPr>
      </w:pPr>
    </w:p>
    <w:p w:rsidR="00CD3B2A" w:rsidRDefault="004758E8">
      <w:pPr>
        <w:rPr>
          <w:sz w:val="28"/>
          <w:szCs w:val="28"/>
        </w:rPr>
      </w:pPr>
      <w:r>
        <w:rPr>
          <w:sz w:val="28"/>
          <w:szCs w:val="28"/>
        </w:rPr>
        <w:t xml:space="preserve">   Занимаясь с ребёнком, поддерживайте хорошее, доброе настроение, наберитесь терпения и не</w:t>
      </w:r>
      <w:r>
        <w:rPr>
          <w:sz w:val="28"/>
          <w:szCs w:val="28"/>
        </w:rPr>
        <w:t xml:space="preserve"> раздражайтесь, далеко не всё будет получаться с первого раза. Почаще хвалите ребёнка и радуйтесь вместе с ним каждой, даже самой незначительной, удаче. Ваш доброжелательный настрой - залог успеха.</w:t>
      </w:r>
    </w:p>
    <w:p w:rsidR="00CD3B2A" w:rsidRDefault="00CD3B2A"/>
    <w:sectPr w:rsidR="00CD3B2A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2A"/>
    <w:rsid w:val="004758E8"/>
    <w:rsid w:val="00C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4907</Characters>
  <Application>Microsoft Office Word</Application>
  <DocSecurity>0</DocSecurity>
  <Lines>40</Lines>
  <Paragraphs>11</Paragraphs>
  <ScaleCrop>false</ScaleCrop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2021-02-17T17:26:00Z</dcterms:created>
  <dcterms:modified xsi:type="dcterms:W3CDTF">2021-02-24T08:52:00Z</dcterms:modified>
  <cp:version>0900.0100.01</cp:version>
</cp:coreProperties>
</file>