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A" w:rsidRDefault="00182B82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77.75pt;height:49.5pt;z-index:251669504;mso-position-horizontal:center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а движения всем знать без исключения"/>
            <w10:wrap type="square" anchorx="margin" anchory="margin"/>
          </v:shape>
        </w:pict>
      </w: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182B82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shape id="_x0000_s1027" type="#_x0000_t136" style="position:absolute;margin-left:12.65pt;margin-top:145.05pt;width:395.25pt;height:33.75pt;z-index:251670528;mso-position-horizontal-relative:margin;mso-position-vertical-relative:margin" fillcolor="#0070c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4pt;v-text-kern:t" trim="t" fitpath="t" string="консультация для родителей"/>
            <w10:wrap type="square" anchorx="margin" anchory="margin"/>
          </v:shape>
        </w:pict>
      </w: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182B82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shape id="_x0000_s1028" type="#_x0000_t136" style="position:absolute;margin-left:12.65pt;margin-top:223.8pt;width:395.25pt;height:60pt;z-index:251671552;mso-position-horizontal-relative:margin;mso-position-vertical-relative:margin" fillcolor="#0070c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font-size:24pt;v-text-kern:t" trim="t" fitpath="t" string="Подготовила : Гончарова. И.Б &#10;воспитатель 1 категории "/>
            <w10:wrap type="square" anchorx="margin" anchory="margin"/>
          </v:shape>
        </w:pict>
      </w: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4632960</wp:posOffset>
            </wp:positionV>
            <wp:extent cx="4029075" cy="3019425"/>
            <wp:effectExtent l="19050" t="0" r="9525" b="0"/>
            <wp:wrapSquare wrapText="bothSides"/>
            <wp:docPr id="7" name="Рисунок 7" descr="https://ds02.infourok.ru/uploads/ex/0afd/00012ff4-d10ac8a3/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afd/00012ff4-d10ac8a3/2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31D8A" w:rsidRPr="00182B82" w:rsidRDefault="00182B82" w:rsidP="00182B82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</w:pPr>
      <w:r w:rsidRPr="00182B82"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  <w:t>Детский сад №104</w:t>
      </w:r>
    </w:p>
    <w:p w:rsidR="00C31D8A" w:rsidRDefault="00C31D8A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331A0B" w:rsidRPr="00280DB9" w:rsidRDefault="00331A0B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Везде и всюду правила, их надо знать всегда: </w:t>
      </w:r>
    </w:p>
    <w:p w:rsidR="00331A0B" w:rsidRPr="00280DB9" w:rsidRDefault="00331A0B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Без них не выйдут в плаванье из гавани суда.</w:t>
      </w:r>
    </w:p>
    <w:p w:rsidR="00331A0B" w:rsidRPr="00280DB9" w:rsidRDefault="00331A0B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Выходят в рейс по правилам полярник и пилот. </w:t>
      </w:r>
    </w:p>
    <w:p w:rsidR="00331A0B" w:rsidRPr="00280DB9" w:rsidRDefault="00331A0B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Свои имеют правила шофёр и пешеход. </w:t>
      </w:r>
    </w:p>
    <w:p w:rsidR="00331A0B" w:rsidRPr="00280DB9" w:rsidRDefault="00331A0B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Как таблицу умножения, как урок, </w:t>
      </w:r>
    </w:p>
    <w:p w:rsidR="00331A0B" w:rsidRPr="00280DB9" w:rsidRDefault="00331A0B" w:rsidP="00331A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Помни правила движенья назубок! </w:t>
      </w:r>
    </w:p>
    <w:p w:rsidR="00331A0B" w:rsidRPr="00280DB9" w:rsidRDefault="00331A0B" w:rsidP="00331A0B">
      <w:pPr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По городу, по улице не ходят просто так: </w:t>
      </w:r>
    </w:p>
    <w:p w:rsidR="00331A0B" w:rsidRPr="00280DB9" w:rsidRDefault="00331A0B" w:rsidP="00331A0B">
      <w:pPr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Когда не знаешь правила, легко попасть впросак. </w:t>
      </w:r>
    </w:p>
    <w:p w:rsidR="00331A0B" w:rsidRPr="00280DB9" w:rsidRDefault="00331A0B" w:rsidP="00331A0B">
      <w:pPr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Всё время будь внимательным и помни наперёд: </w:t>
      </w:r>
    </w:p>
    <w:p w:rsidR="008D5F29" w:rsidRPr="00280DB9" w:rsidRDefault="00331A0B" w:rsidP="00331A0B">
      <w:pPr>
        <w:contextualSpacing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80D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Свои имеют правила шофёр и пешеход!</w:t>
      </w:r>
    </w:p>
    <w:p w:rsidR="008D5F29" w:rsidRDefault="008D5F29" w:rsidP="00331A0B">
      <w:pPr>
        <w:contextualSpacing/>
        <w:rPr>
          <w:rFonts w:ascii="Arial" w:hAnsi="Arial" w:cs="Arial"/>
          <w:color w:val="111111"/>
          <w:shd w:val="clear" w:color="auto" w:fill="FFFFFF"/>
        </w:rPr>
      </w:pP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>Мы живем в мире, который населяют свыше 7 миллиардов людей, и примерно каждый 7-й житель водит машину. При таком изобилии транспортных средств знать ПДД нужно даже дошкольникам.</w:t>
      </w:r>
    </w:p>
    <w:p w:rsidR="00196850" w:rsidRPr="002A3C3D" w:rsidRDefault="00FB36ED" w:rsidP="00196850">
      <w:pPr>
        <w:pStyle w:val="a5"/>
        <w:shd w:val="clear" w:color="auto" w:fill="FFFFFF"/>
        <w:jc w:val="center"/>
        <w:rPr>
          <w:color w:val="0070C0"/>
          <w:spacing w:val="6"/>
          <w:sz w:val="28"/>
          <w:szCs w:val="28"/>
          <w:shd w:val="clear" w:color="auto" w:fill="FFFFFF"/>
        </w:rPr>
      </w:pPr>
      <w:r w:rsidRPr="002A3C3D">
        <w:rPr>
          <w:color w:val="0070C0"/>
          <w:spacing w:val="6"/>
          <w:sz w:val="28"/>
          <w:szCs w:val="28"/>
          <w:shd w:val="clear" w:color="auto" w:fill="FFFFFF"/>
        </w:rPr>
        <w:t>Рассказывать, как безопасно перейти дорогу, нужно начиная с 3-4 лет.</w:t>
      </w:r>
    </w:p>
    <w:p w:rsidR="00196850" w:rsidRPr="00196850" w:rsidRDefault="00FB36ED" w:rsidP="00196850">
      <w:pPr>
        <w:pStyle w:val="a5"/>
        <w:shd w:val="clear" w:color="auto" w:fill="FFFFFF"/>
        <w:jc w:val="center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>К школе ребенок должен знать правила поведения пешехода назубок.</w:t>
      </w:r>
    </w:p>
    <w:p w:rsidR="00196850" w:rsidRPr="002A3C3D" w:rsidRDefault="007D61FC" w:rsidP="00196850">
      <w:pPr>
        <w:pStyle w:val="a5"/>
        <w:shd w:val="clear" w:color="auto" w:fill="FFFFFF"/>
        <w:jc w:val="center"/>
        <w:rPr>
          <w:i/>
          <w:color w:val="0070C0"/>
          <w:spacing w:val="6"/>
          <w:sz w:val="28"/>
          <w:szCs w:val="28"/>
          <w:shd w:val="clear" w:color="auto" w:fill="FFFFFF"/>
        </w:rPr>
      </w:pPr>
      <w:r>
        <w:rPr>
          <w:i/>
          <w:noProof/>
          <w:color w:val="0070C0"/>
          <w:spacing w:val="6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4090035</wp:posOffset>
            </wp:positionV>
            <wp:extent cx="657225" cy="428625"/>
            <wp:effectExtent l="19050" t="0" r="9525" b="0"/>
            <wp:wrapSquare wrapText="bothSides"/>
            <wp:docPr id="6" name="Рисунок 1" descr="https://www.pngkey.com/png/detail/503-5039602_exclamation-mark-png-transparent-signo-de-exclamacion-anim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key.com/png/detail/503-5039602_exclamation-mark-png-transparent-signo-de-exclamacion-anim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6ED" w:rsidRPr="002A3C3D">
        <w:rPr>
          <w:i/>
          <w:color w:val="0070C0"/>
          <w:spacing w:val="6"/>
          <w:sz w:val="28"/>
          <w:szCs w:val="28"/>
          <w:shd w:val="clear" w:color="auto" w:fill="FFFFFF"/>
        </w:rPr>
        <w:t>Но что делать, если таких знаний еще нет или они недостаточны?</w:t>
      </w:r>
    </w:p>
    <w:p w:rsidR="00196850" w:rsidRPr="002A3C3D" w:rsidRDefault="00FB36ED" w:rsidP="00196850">
      <w:pPr>
        <w:pStyle w:val="a5"/>
        <w:shd w:val="clear" w:color="auto" w:fill="FFFFFF"/>
        <w:jc w:val="center"/>
        <w:rPr>
          <w:i/>
          <w:color w:val="FF0000"/>
          <w:spacing w:val="6"/>
          <w:shd w:val="clear" w:color="auto" w:fill="FFFFFF"/>
        </w:rPr>
      </w:pPr>
      <w:r w:rsidRPr="002A3C3D">
        <w:rPr>
          <w:i/>
          <w:color w:val="FF0000"/>
          <w:spacing w:val="6"/>
          <w:shd w:val="clear" w:color="auto" w:fill="FFFFFF"/>
        </w:rPr>
        <w:t>КОГДА И КАК ИЗУЧАТЬ ПДД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 Еще с пеленок дети стремятся копировать взрослых. Поведение мамы и папы на дороге – главный пример, который «откладывается на подкорке». Если родители нарушают правила (в спешке, по невнимательности), ребенок бессознательно будет действовать так же вне зависимости от того, знает он ПДД или нет. </w:t>
      </w:r>
    </w:p>
    <w:p w:rsidR="00196850" w:rsidRPr="0048758A" w:rsidRDefault="00FB36ED" w:rsidP="00196850">
      <w:pPr>
        <w:pStyle w:val="a5"/>
        <w:shd w:val="clear" w:color="auto" w:fill="FFFFFF"/>
        <w:jc w:val="center"/>
        <w:rPr>
          <w:i/>
          <w:color w:val="0070C0"/>
          <w:spacing w:val="6"/>
          <w:sz w:val="28"/>
          <w:szCs w:val="28"/>
          <w:shd w:val="clear" w:color="auto" w:fill="FFFFFF"/>
        </w:rPr>
      </w:pPr>
      <w:r w:rsidRPr="0048758A">
        <w:rPr>
          <w:i/>
          <w:color w:val="0070C0"/>
          <w:spacing w:val="6"/>
          <w:sz w:val="28"/>
          <w:szCs w:val="28"/>
          <w:shd w:val="clear" w:color="auto" w:fill="FFFFFF"/>
        </w:rPr>
        <w:t>Поэтому первый и главный урок, который могут преподать взрослые детям, – показать на деле, что они сознательные пешеходы.</w:t>
      </w:r>
    </w:p>
    <w:p w:rsidR="002A3C3D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Когда начинать изучать с ребенком ПДД? Читать всевозможные стишки, слушать песенки, смотреть мультики о поведении на дороге можно уже с 1 года. </w:t>
      </w:r>
    </w:p>
    <w:p w:rsidR="0048758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48758A">
        <w:rPr>
          <w:b/>
          <w:i/>
          <w:color w:val="1F1F1F"/>
          <w:spacing w:val="6"/>
          <w:shd w:val="clear" w:color="auto" w:fill="FFFFFF"/>
        </w:rPr>
        <w:t>С 3-4 лет следует проводить разъяснительные беседы.</w:t>
      </w:r>
      <w:r w:rsidRPr="00196850">
        <w:rPr>
          <w:color w:val="1F1F1F"/>
          <w:spacing w:val="6"/>
          <w:shd w:val="clear" w:color="auto" w:fill="FFFFFF"/>
        </w:rPr>
        <w:t xml:space="preserve"> Например, говорить с ребенком на тему того, что для полной остановки автомобилю понадобится время, что он не умеет мгновенно тормозить. Еще в период посещения детского сада малыш должен усвоить, что такое дорога, тротуар, пешеходный переход, светофор – и как ими пользоваться. Как помочь дошкольнику усвоить ПДД? С детьми 3-7 лет уроки проводятся в игровой форме и с наглядными примерами – так материал быстрее и полнее усваивается. Кроме того, важно учитывать восприятие мира, характерное для этого возраста, уровень возможностей психики. </w:t>
      </w:r>
    </w:p>
    <w:p w:rsidR="0048758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48758A">
        <w:rPr>
          <w:b/>
          <w:i/>
          <w:color w:val="1F1F1F"/>
          <w:spacing w:val="6"/>
          <w:shd w:val="clear" w:color="auto" w:fill="FFFFFF"/>
        </w:rPr>
        <w:t>Примерно до 8 лет преобладает «туннельное» зрение – ребенок воспринимает объекты перед собой, но не сбоку.</w:t>
      </w:r>
      <w:r w:rsidRPr="00196850">
        <w:rPr>
          <w:color w:val="1F1F1F"/>
          <w:spacing w:val="6"/>
          <w:shd w:val="clear" w:color="auto" w:fill="FFFFFF"/>
        </w:rPr>
        <w:t xml:space="preserve"> </w:t>
      </w:r>
    </w:p>
    <w:p w:rsidR="0048758A" w:rsidRDefault="00FB36ED" w:rsidP="00FB36ED">
      <w:pPr>
        <w:pStyle w:val="a5"/>
        <w:shd w:val="clear" w:color="auto" w:fill="FFFFFF"/>
        <w:jc w:val="both"/>
        <w:rPr>
          <w:i/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lastRenderedPageBreak/>
        <w:t>Поэтому детей важно учить перед выходом на дорогу внимательно смотреть по сторонам. До 6 лет ребенок не способен быстро установить источник шума, услышать приближающийся автомобиль</w:t>
      </w:r>
      <w:r w:rsidRPr="002A3C3D">
        <w:rPr>
          <w:i/>
          <w:color w:val="1F1F1F"/>
          <w:spacing w:val="6"/>
          <w:shd w:val="clear" w:color="auto" w:fill="FFFFFF"/>
        </w:rPr>
        <w:t>.</w:t>
      </w:r>
    </w:p>
    <w:p w:rsidR="0048758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48758A">
        <w:rPr>
          <w:b/>
          <w:i/>
          <w:color w:val="1F1F1F"/>
          <w:spacing w:val="6"/>
          <w:shd w:val="clear" w:color="auto" w:fill="FFFFFF"/>
        </w:rPr>
        <w:t xml:space="preserve"> До 5-6 лет концентрация внимания избирательная.</w:t>
      </w:r>
      <w:r w:rsidRPr="00196850">
        <w:rPr>
          <w:color w:val="1F1F1F"/>
          <w:spacing w:val="6"/>
          <w:shd w:val="clear" w:color="auto" w:fill="FFFFFF"/>
        </w:rPr>
        <w:t xml:space="preserve"> Малыш может одновременно оценить только один объект – на его взгляд, самый значимый (например, малыш замечает, как приближается грузовик, но не обращает внимания на легковую машину). </w:t>
      </w:r>
    </w:p>
    <w:p w:rsidR="0048758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48758A">
        <w:rPr>
          <w:b/>
          <w:i/>
          <w:color w:val="1F1F1F"/>
          <w:spacing w:val="6"/>
          <w:shd w:val="clear" w:color="auto" w:fill="FFFFFF"/>
        </w:rPr>
        <w:t>Низкий рост ограничивает угол обзора, дети не могут увидеть все, что происходит на дороге.</w:t>
      </w:r>
      <w:r w:rsidRPr="00196850">
        <w:rPr>
          <w:color w:val="1F1F1F"/>
          <w:spacing w:val="6"/>
          <w:shd w:val="clear" w:color="auto" w:fill="FFFFFF"/>
        </w:rPr>
        <w:t xml:space="preserve"> 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Водителям крупногабаритных авто по той же причине бывает сложно заметить ребенка. Нужно учитывать специфику поведения ребенка в опасной ситуации. Девять из десяти детей при виде несущегося на них автомобиля впадают в ступор и закрывают лицо руками. Десятый бросается в паническое бегство, чаще всего прямо под колеса машины. </w:t>
      </w:r>
    </w:p>
    <w:p w:rsidR="00196850" w:rsidRPr="002A3C3D" w:rsidRDefault="00FB36ED" w:rsidP="00196850">
      <w:pPr>
        <w:pStyle w:val="a5"/>
        <w:shd w:val="clear" w:color="auto" w:fill="FFFFFF"/>
        <w:jc w:val="center"/>
        <w:rPr>
          <w:color w:val="FF0000"/>
          <w:spacing w:val="6"/>
          <w:sz w:val="28"/>
          <w:szCs w:val="28"/>
          <w:shd w:val="clear" w:color="auto" w:fill="FFFFFF"/>
        </w:rPr>
      </w:pPr>
      <w:r w:rsidRPr="002A3C3D">
        <w:rPr>
          <w:color w:val="FF0000"/>
          <w:spacing w:val="6"/>
          <w:sz w:val="28"/>
          <w:szCs w:val="28"/>
          <w:shd w:val="clear" w:color="auto" w:fill="FFFFFF"/>
        </w:rPr>
        <w:t>Поэтому, каким бы ни был смышленым малыш, переводить через дорогу его должен взрослый, крепко держа за руку.</w:t>
      </w:r>
    </w:p>
    <w:p w:rsidR="00196850" w:rsidRPr="002A3C3D" w:rsidRDefault="00FB36ED" w:rsidP="00FB36ED">
      <w:pPr>
        <w:pStyle w:val="a5"/>
        <w:shd w:val="clear" w:color="auto" w:fill="FFFFFF"/>
        <w:jc w:val="both"/>
        <w:rPr>
          <w:color w:val="0070C0"/>
          <w:spacing w:val="6"/>
          <w:sz w:val="28"/>
          <w:szCs w:val="28"/>
          <w:shd w:val="clear" w:color="auto" w:fill="FFFFFF"/>
        </w:rPr>
      </w:pPr>
      <w:r w:rsidRPr="002A3C3D">
        <w:rPr>
          <w:color w:val="0070C0"/>
          <w:spacing w:val="6"/>
          <w:sz w:val="28"/>
          <w:szCs w:val="28"/>
          <w:shd w:val="clear" w:color="auto" w:fill="FFFFFF"/>
        </w:rPr>
        <w:t>СПИСОК ПРАВИЛ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 Знания сигналов светофора и зебры для дошкольника недостаточно, картина дороги от этого не будет полной. Нужно объяснить малышу, какие виды транспорта бывают, как они передвигаются, поговорить с ним о предназначении тротуаров, подземных переходов, о полосах движения.</w:t>
      </w:r>
    </w:p>
    <w:p w:rsidR="00196850" w:rsidRPr="002A3C3D" w:rsidRDefault="00FB36ED" w:rsidP="00196850">
      <w:pPr>
        <w:pStyle w:val="a5"/>
        <w:shd w:val="clear" w:color="auto" w:fill="FFFFFF"/>
        <w:jc w:val="center"/>
        <w:rPr>
          <w:color w:val="FF0000"/>
          <w:spacing w:val="6"/>
          <w:sz w:val="28"/>
          <w:szCs w:val="28"/>
          <w:shd w:val="clear" w:color="auto" w:fill="FFFFFF"/>
        </w:rPr>
      </w:pPr>
      <w:r w:rsidRPr="002A3C3D">
        <w:rPr>
          <w:color w:val="FF0000"/>
          <w:spacing w:val="6"/>
          <w:sz w:val="28"/>
          <w:szCs w:val="28"/>
          <w:shd w:val="clear" w:color="auto" w:fill="FFFFFF"/>
        </w:rPr>
        <w:t>5 правил дорожного движения для дошкольников:</w:t>
      </w:r>
    </w:p>
    <w:p w:rsidR="002A3C3D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2A3C3D">
        <w:rPr>
          <w:b/>
          <w:i/>
          <w:color w:val="FF0000"/>
          <w:spacing w:val="6"/>
          <w:shd w:val="clear" w:color="auto" w:fill="FFFFFF"/>
        </w:rPr>
        <w:t>П</w:t>
      </w:r>
      <w:r w:rsidRPr="00196850">
        <w:rPr>
          <w:color w:val="1F1F1F"/>
          <w:spacing w:val="6"/>
          <w:shd w:val="clear" w:color="auto" w:fill="FFFFFF"/>
        </w:rPr>
        <w:t xml:space="preserve">ересекать проезжую часть можно на зеленый сигнал светофора или по переходу, и только так. 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2A3C3D">
        <w:rPr>
          <w:b/>
          <w:i/>
          <w:color w:val="FF0000"/>
          <w:spacing w:val="6"/>
          <w:shd w:val="clear" w:color="auto" w:fill="FFFFFF"/>
        </w:rPr>
        <w:t>П</w:t>
      </w:r>
      <w:r w:rsidRPr="00196850">
        <w:rPr>
          <w:color w:val="1F1F1F"/>
          <w:spacing w:val="6"/>
          <w:shd w:val="clear" w:color="auto" w:fill="FFFFFF"/>
        </w:rPr>
        <w:t>еред тем как ступить на дорогу, нужно взглянуть налево, потом, дойдя до разделительной полосы, посмотреть вправо.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 </w:t>
      </w:r>
      <w:r w:rsidRPr="002A3C3D">
        <w:rPr>
          <w:b/>
          <w:i/>
          <w:color w:val="FF0000"/>
          <w:spacing w:val="6"/>
          <w:shd w:val="clear" w:color="auto" w:fill="FFFFFF"/>
        </w:rPr>
        <w:t>В</w:t>
      </w:r>
      <w:r w:rsidRPr="00196850">
        <w:rPr>
          <w:color w:val="1F1F1F"/>
          <w:spacing w:val="6"/>
          <w:shd w:val="clear" w:color="auto" w:fill="FFFFFF"/>
        </w:rPr>
        <w:t xml:space="preserve">доль дороги следует передвигаться по тротуару справа. 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2A3C3D">
        <w:rPr>
          <w:b/>
          <w:i/>
          <w:color w:val="FF0000"/>
          <w:spacing w:val="6"/>
          <w:shd w:val="clear" w:color="auto" w:fill="FFFFFF"/>
        </w:rPr>
        <w:t>Е</w:t>
      </w:r>
      <w:r w:rsidRPr="00196850">
        <w:rPr>
          <w:color w:val="1F1F1F"/>
          <w:spacing w:val="6"/>
          <w:shd w:val="clear" w:color="auto" w:fill="FFFFFF"/>
        </w:rPr>
        <w:t xml:space="preserve">сли находишься за городом – идти навстречу автомобилям по обочине. 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2A3C3D">
        <w:rPr>
          <w:b/>
          <w:i/>
          <w:color w:val="FF0000"/>
          <w:spacing w:val="6"/>
          <w:shd w:val="clear" w:color="auto" w:fill="FFFFFF"/>
        </w:rPr>
        <w:t>Н</w:t>
      </w:r>
      <w:r w:rsidRPr="00196850">
        <w:rPr>
          <w:color w:val="1F1F1F"/>
          <w:spacing w:val="6"/>
          <w:shd w:val="clear" w:color="auto" w:fill="FFFFFF"/>
        </w:rPr>
        <w:t xml:space="preserve">ельзя играть возле дороги. 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2A3C3D">
        <w:rPr>
          <w:b/>
          <w:i/>
          <w:color w:val="FF0000"/>
          <w:spacing w:val="6"/>
          <w:shd w:val="clear" w:color="auto" w:fill="FFFFFF"/>
        </w:rPr>
        <w:t>Н</w:t>
      </w:r>
      <w:r w:rsidRPr="00196850">
        <w:rPr>
          <w:color w:val="1F1F1F"/>
          <w:spacing w:val="6"/>
          <w:shd w:val="clear" w:color="auto" w:fill="FFFFFF"/>
        </w:rPr>
        <w:t>ельзя перебегать ее, идти на красный или желтый свет, даже если поблизости нет машин.</w:t>
      </w:r>
    </w:p>
    <w:p w:rsidR="00196850" w:rsidRPr="002A3C3D" w:rsidRDefault="007D61FC" w:rsidP="00FB36ED">
      <w:pPr>
        <w:pStyle w:val="a5"/>
        <w:shd w:val="clear" w:color="auto" w:fill="FFFFFF"/>
        <w:jc w:val="both"/>
        <w:rPr>
          <w:color w:val="0070C0"/>
          <w:spacing w:val="6"/>
          <w:shd w:val="clear" w:color="auto" w:fill="FFFFFF"/>
        </w:rPr>
      </w:pPr>
      <w:r>
        <w:rPr>
          <w:noProof/>
          <w:color w:val="0070C0"/>
          <w:spacing w:val="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7566660</wp:posOffset>
            </wp:positionV>
            <wp:extent cx="657225" cy="428625"/>
            <wp:effectExtent l="19050" t="0" r="9525" b="0"/>
            <wp:wrapSquare wrapText="bothSides"/>
            <wp:docPr id="3" name="Рисунок 1" descr="https://www.pngkey.com/png/detail/503-5039602_exclamation-mark-png-transparent-signo-de-exclamacion-anim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key.com/png/detail/503-5039602_exclamation-mark-png-transparent-signo-de-exclamacion-anim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6ED" w:rsidRPr="002A3C3D">
        <w:rPr>
          <w:color w:val="0070C0"/>
          <w:spacing w:val="6"/>
          <w:shd w:val="clear" w:color="auto" w:fill="FFFFFF"/>
        </w:rPr>
        <w:t xml:space="preserve"> Нужно знать некоторые дорожные знаки. </w:t>
      </w:r>
    </w:p>
    <w:p w:rsidR="00196850" w:rsidRPr="002A3C3D" w:rsidRDefault="00FB36ED" w:rsidP="00FB36ED">
      <w:pPr>
        <w:pStyle w:val="a5"/>
        <w:shd w:val="clear" w:color="auto" w:fill="FFFFFF"/>
        <w:jc w:val="both"/>
        <w:rPr>
          <w:color w:val="FF0000"/>
          <w:spacing w:val="6"/>
          <w:sz w:val="28"/>
          <w:szCs w:val="28"/>
          <w:shd w:val="clear" w:color="auto" w:fill="FFFFFF"/>
        </w:rPr>
      </w:pPr>
      <w:r w:rsidRPr="002A3C3D">
        <w:rPr>
          <w:color w:val="FF0000"/>
          <w:spacing w:val="6"/>
          <w:sz w:val="28"/>
          <w:szCs w:val="28"/>
          <w:shd w:val="clear" w:color="auto" w:fill="FFFFFF"/>
        </w:rPr>
        <w:t xml:space="preserve"> ОПАСНЫЕ СИТУАЦИИ НА ДОРОГЕ 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lastRenderedPageBreak/>
        <w:t xml:space="preserve">В одночасье на проезжей части находится от нескольких десятков до сотен людей. Даже если один из них совершит ошибку, может случиться ДТП. Это человеческий фактор, и ребенок должен о нем знать. 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>Вот наиболее опасные неожиданности, с которыми можно столкнуться на дороге: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 Из-за стоящей у обочины машины резко появляется автомобиль. Поэтому перед тем как переходить дорогу, нужно просмотреть всю движущуюся полосу. </w:t>
      </w:r>
    </w:p>
    <w:p w:rsidR="00196850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Зажегся красный свет, а ребенок на середине дороги. Движение транспорта с двух сторон может сильно испугать, но нельзя поддаваться панике, бежать вперед или назад. </w:t>
      </w:r>
    </w:p>
    <w:p w:rsidR="0097486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Машина движется медленно, и кажется, что можно успеть перебежать. Нет, нельзя. За ней может ехать авто на большой скорости. </w:t>
      </w:r>
    </w:p>
    <w:p w:rsidR="0097486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Из двора внезапно выехала машина. ДТП происходят не только на оживленной дороге – в жилых массивах множество поворотов, из-за которых в любой момент может показаться автомобиль. </w:t>
      </w:r>
    </w:p>
    <w:p w:rsidR="0097486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Водитель двинулся с места на зеленый сигнал для пешехода. Да, такие случаи не редкость. Нарушители есть, были и будут. </w:t>
      </w:r>
    </w:p>
    <w:p w:rsidR="0097486A" w:rsidRDefault="007D61FC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>
        <w:rPr>
          <w:noProof/>
          <w:color w:val="1F1F1F"/>
          <w:spacing w:val="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415290</wp:posOffset>
            </wp:positionH>
            <wp:positionV relativeFrom="margin">
              <wp:posOffset>3442335</wp:posOffset>
            </wp:positionV>
            <wp:extent cx="657225" cy="428625"/>
            <wp:effectExtent l="19050" t="0" r="9525" b="0"/>
            <wp:wrapSquare wrapText="bothSides"/>
            <wp:docPr id="2" name="Рисунок 1" descr="https://www.pngkey.com/png/detail/503-5039602_exclamation-mark-png-transparent-signo-de-exclamacion-anim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key.com/png/detail/503-5039602_exclamation-mark-png-transparent-signo-de-exclamacion-anim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6ED" w:rsidRPr="00196850">
        <w:rPr>
          <w:color w:val="1F1F1F"/>
          <w:spacing w:val="6"/>
          <w:shd w:val="clear" w:color="auto" w:fill="FFFFFF"/>
        </w:rPr>
        <w:t xml:space="preserve">Даже переходя дорогу по правилам, ребенок должен быть внимательным, не отвлекаться на игры, снять наушники, смотреть по сторонам. </w:t>
      </w:r>
    </w:p>
    <w:p w:rsidR="0097486A" w:rsidRPr="002A3C3D" w:rsidRDefault="00FB36ED" w:rsidP="0097486A">
      <w:pPr>
        <w:pStyle w:val="a5"/>
        <w:shd w:val="clear" w:color="auto" w:fill="FFFFFF"/>
        <w:jc w:val="center"/>
        <w:rPr>
          <w:color w:val="FF0000"/>
          <w:spacing w:val="6"/>
          <w:shd w:val="clear" w:color="auto" w:fill="FFFFFF"/>
        </w:rPr>
      </w:pPr>
      <w:r w:rsidRPr="002A3C3D">
        <w:rPr>
          <w:color w:val="FF0000"/>
          <w:spacing w:val="6"/>
          <w:shd w:val="clear" w:color="auto" w:fill="FFFFFF"/>
        </w:rPr>
        <w:t>СТИХИ, ЗАГАДКИ, ПЕСНИ ПО ТЕМЕ</w:t>
      </w:r>
    </w:p>
    <w:p w:rsidR="0097486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Существует немало детских печатных изданий, по которым можно учить детей дошкольного возраста ПДД. Например, пользуется популярностью книга </w:t>
      </w:r>
    </w:p>
    <w:p w:rsidR="0097486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С. Волкова «Про правила дорожного движения», </w:t>
      </w:r>
    </w:p>
    <w:p w:rsidR="0097486A" w:rsidRDefault="00FB36ED" w:rsidP="00FB36ED">
      <w:pPr>
        <w:pStyle w:val="a5"/>
        <w:shd w:val="clear" w:color="auto" w:fill="FFFFFF"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А. Усачева с аналогичным названием. Интересны на тему дорожных правил стихи И. Гуриной «Непослушный пешеход», «Зебра», «Тротуар и проезжая часть». </w:t>
      </w:r>
    </w:p>
    <w:p w:rsidR="0097486A" w:rsidRPr="002A3C3D" w:rsidRDefault="00FB36ED" w:rsidP="00FB36ED">
      <w:pPr>
        <w:pStyle w:val="a5"/>
        <w:shd w:val="clear" w:color="auto" w:fill="FFFFFF"/>
        <w:contextualSpacing/>
        <w:jc w:val="both"/>
        <w:rPr>
          <w:i/>
          <w:color w:val="1F1F1F"/>
          <w:spacing w:val="6"/>
          <w:shd w:val="clear" w:color="auto" w:fill="FFFFFF"/>
        </w:rPr>
      </w:pPr>
      <w:r w:rsidRPr="002A3C3D">
        <w:rPr>
          <w:i/>
          <w:color w:val="1F1F1F"/>
          <w:spacing w:val="6"/>
          <w:shd w:val="clear" w:color="auto" w:fill="FFFFFF"/>
        </w:rPr>
        <w:t xml:space="preserve">Пример стихотворения для дошкольников: </w:t>
      </w:r>
    </w:p>
    <w:p w:rsidR="0097486A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>Всем ребятам умным ясно: Где дорога – там опасно!</w:t>
      </w:r>
    </w:p>
    <w:p w:rsidR="0097486A" w:rsidRDefault="00FB36ED" w:rsidP="0097486A">
      <w:pPr>
        <w:pStyle w:val="a5"/>
        <w:shd w:val="clear" w:color="auto" w:fill="FFFFFF"/>
        <w:contextualSpacing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 Отыщи-ка, пешеход Черно-белый переход! Не горит зеленый свет? </w:t>
      </w:r>
    </w:p>
    <w:p w:rsidR="0097486A" w:rsidRDefault="00FB36ED" w:rsidP="0097486A">
      <w:pPr>
        <w:pStyle w:val="a5"/>
        <w:shd w:val="clear" w:color="auto" w:fill="FFFFFF"/>
        <w:contextualSpacing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Светофора вовсе нет? Что такое? Как же так? </w:t>
      </w:r>
    </w:p>
    <w:p w:rsidR="0097486A" w:rsidRDefault="00FB36ED" w:rsidP="0097486A">
      <w:pPr>
        <w:pStyle w:val="a5"/>
        <w:shd w:val="clear" w:color="auto" w:fill="FFFFFF"/>
        <w:contextualSpacing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Посмотри на синий знак. </w:t>
      </w:r>
    </w:p>
    <w:p w:rsidR="0097486A" w:rsidRDefault="00FB36ED" w:rsidP="0097486A">
      <w:pPr>
        <w:pStyle w:val="a5"/>
        <w:shd w:val="clear" w:color="auto" w:fill="FFFFFF"/>
        <w:contextualSpacing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Человечек в нем идет? Значит, это – переход. </w:t>
      </w:r>
    </w:p>
    <w:p w:rsidR="0097486A" w:rsidRDefault="0097486A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</w:p>
    <w:p w:rsidR="0097486A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У дороги смирно встань, Не беги, не хулигань, </w:t>
      </w:r>
    </w:p>
    <w:p w:rsidR="0097486A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Маму за руку бери, Вправо-влево посмотри! </w:t>
      </w:r>
    </w:p>
    <w:p w:rsidR="0097486A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>Приглашает переход: — Проходи по мне вперед! (И. Гурина)</w:t>
      </w:r>
    </w:p>
    <w:p w:rsidR="0097486A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 В стихах есть рифма и поэтому они легче запоминаются ребенком. </w:t>
      </w:r>
    </w:p>
    <w:p w:rsidR="0097486A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Вот еще один стихотворный вариант ПДД для дошколят: </w:t>
      </w:r>
    </w:p>
    <w:p w:rsidR="0097486A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>Быстрая в горе езда? – Да.  Правила знаешь движения? – Да.  </w:t>
      </w:r>
    </w:p>
    <w:p w:rsidR="00785563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Вот в светофоре горит красный свет,  Можно идти через улицу? – Нет.  Ну, а зеленый горит, вот тогда  Можно идти через улицу? – Да. </w:t>
      </w:r>
    </w:p>
    <w:p w:rsidR="00785563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 Сел в трамвай, но не взял билет.  Так поступать полагается? – Нет. </w:t>
      </w:r>
    </w:p>
    <w:p w:rsidR="00785563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lastRenderedPageBreak/>
        <w:t xml:space="preserve"> Старушка, преклонные очень года,  Ты место в трамвае уступишь ей? – Да. </w:t>
      </w:r>
    </w:p>
    <w:p w:rsidR="00785563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После нескольких прочтений отвечать «да» или «нет» будет сам ребенок. </w:t>
      </w:r>
    </w:p>
    <w:p w:rsidR="00785563" w:rsidRDefault="00785563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</w:p>
    <w:p w:rsidR="00785563" w:rsidRPr="002A3C3D" w:rsidRDefault="00C31D8A" w:rsidP="00FB36ED">
      <w:pPr>
        <w:pStyle w:val="a5"/>
        <w:shd w:val="clear" w:color="auto" w:fill="FFFFFF"/>
        <w:contextualSpacing/>
        <w:jc w:val="both"/>
        <w:rPr>
          <w:i/>
          <w:color w:val="0070C0"/>
          <w:spacing w:val="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85775" cy="400050"/>
            <wp:effectExtent l="19050" t="0" r="9525" b="0"/>
            <wp:docPr id="5" name="Рисунок 4" descr="https://www.pngkey.com/png/detail/503-5039602_exclamation-mark-png-transparent-signo-de-exclamacion-anim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ngkey.com/png/detail/503-5039602_exclamation-mark-png-transparent-signo-de-exclamacion-anima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6ED" w:rsidRPr="002A3C3D">
        <w:rPr>
          <w:i/>
          <w:color w:val="0070C0"/>
          <w:spacing w:val="6"/>
          <w:sz w:val="28"/>
          <w:szCs w:val="28"/>
          <w:shd w:val="clear" w:color="auto" w:fill="FFFFFF"/>
        </w:rPr>
        <w:t xml:space="preserve">Для закрепления материала очень хорошо слушать песни </w:t>
      </w:r>
    </w:p>
    <w:p w:rsidR="00C31D8A" w:rsidRDefault="00C31D8A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</w:p>
    <w:p w:rsidR="00785563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А.Усачева, А.Пинегина «Дорога не тропинка» и «Этот мир состоит из пешеходов» из сборника детских песен. </w:t>
      </w:r>
    </w:p>
    <w:p w:rsidR="00785563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Полезно и очень увлекательно загадывать малышу загадки. </w:t>
      </w:r>
    </w:p>
    <w:p w:rsidR="0048758A" w:rsidRDefault="0048758A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</w:p>
    <w:p w:rsidR="00785563" w:rsidRDefault="00FB36ED" w:rsidP="00FB36ED">
      <w:pPr>
        <w:pStyle w:val="a5"/>
        <w:shd w:val="clear" w:color="auto" w:fill="FFFFFF"/>
        <w:contextualSpacing/>
        <w:jc w:val="both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Пример: </w:t>
      </w:r>
      <w:r w:rsidRPr="0048758A">
        <w:rPr>
          <w:b/>
          <w:color w:val="FF0000"/>
          <w:spacing w:val="6"/>
          <w:shd w:val="clear" w:color="auto" w:fill="FFFFFF"/>
        </w:rPr>
        <w:t>ИЛЛЮСТРИРОВАННЫЕ ИНСТРУКЦИИ</w:t>
      </w:r>
      <w:r w:rsidRPr="00196850">
        <w:rPr>
          <w:color w:val="1F1F1F"/>
          <w:spacing w:val="6"/>
          <w:shd w:val="clear" w:color="auto" w:fill="FFFFFF"/>
        </w:rPr>
        <w:t xml:space="preserve"> Известно, что человек обладает несколькими видами памяти. </w:t>
      </w:r>
    </w:p>
    <w:p w:rsidR="00785563" w:rsidRDefault="00FB36ED" w:rsidP="00785563">
      <w:pPr>
        <w:pStyle w:val="a5"/>
        <w:shd w:val="clear" w:color="auto" w:fill="FFFFFF"/>
        <w:contextualSpacing/>
        <w:jc w:val="center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Помимо слуховой, есть еще тактильная и зрительная. Детей дошкольного возраста рекомендуется обучать по картинкам. </w:t>
      </w:r>
    </w:p>
    <w:p w:rsidR="00785563" w:rsidRDefault="007D61FC" w:rsidP="00785563">
      <w:pPr>
        <w:pStyle w:val="a5"/>
        <w:shd w:val="clear" w:color="auto" w:fill="FFFFFF"/>
        <w:contextualSpacing/>
        <w:jc w:val="center"/>
        <w:rPr>
          <w:color w:val="1F1F1F"/>
          <w:spacing w:val="6"/>
          <w:shd w:val="clear" w:color="auto" w:fill="FFFFFF"/>
        </w:rPr>
      </w:pPr>
      <w:r>
        <w:rPr>
          <w:noProof/>
          <w:color w:val="1F1F1F"/>
          <w:spacing w:val="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1775460</wp:posOffset>
            </wp:positionV>
            <wp:extent cx="657225" cy="428625"/>
            <wp:effectExtent l="19050" t="0" r="9525" b="0"/>
            <wp:wrapSquare wrapText="bothSides"/>
            <wp:docPr id="1" name="Рисунок 1" descr="https://www.pngkey.com/png/detail/503-5039602_exclamation-mark-png-transparent-signo-de-exclamacion-anim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key.com/png/detail/503-5039602_exclamation-mark-png-transparent-signo-de-exclamacion-anim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6ED" w:rsidRPr="00196850">
        <w:rPr>
          <w:color w:val="1F1F1F"/>
          <w:spacing w:val="6"/>
          <w:shd w:val="clear" w:color="auto" w:fill="FFFFFF"/>
        </w:rPr>
        <w:t>Яркие иллюстрации вызывают интерес, и даже если какие-то слова взрослого малыш прослушал, в памяти отложится изображение. Пример картинки, которая подходит для занятия по изучению</w:t>
      </w:r>
      <w:r w:rsidR="00785563">
        <w:rPr>
          <w:color w:val="1F1F1F"/>
          <w:spacing w:val="6"/>
          <w:shd w:val="clear" w:color="auto" w:fill="FFFFFF"/>
        </w:rPr>
        <w:t xml:space="preserve"> ПДД для дошкольника: </w:t>
      </w:r>
    </w:p>
    <w:p w:rsidR="00785563" w:rsidRPr="0048758A" w:rsidRDefault="00785563" w:rsidP="00785563">
      <w:pPr>
        <w:pStyle w:val="a5"/>
        <w:shd w:val="clear" w:color="auto" w:fill="FFFFFF"/>
        <w:contextualSpacing/>
        <w:jc w:val="center"/>
        <w:rPr>
          <w:b/>
          <w:color w:val="FF0000"/>
          <w:spacing w:val="6"/>
          <w:shd w:val="clear" w:color="auto" w:fill="FFFFFF"/>
        </w:rPr>
      </w:pPr>
      <w:r w:rsidRPr="0048758A">
        <w:rPr>
          <w:b/>
          <w:color w:val="FF0000"/>
          <w:spacing w:val="6"/>
          <w:shd w:val="clear" w:color="auto" w:fill="FFFFFF"/>
        </w:rPr>
        <w:t>4 ВАРИАНТ</w:t>
      </w:r>
      <w:r w:rsidR="00FB36ED" w:rsidRPr="0048758A">
        <w:rPr>
          <w:b/>
          <w:color w:val="FF0000"/>
          <w:spacing w:val="6"/>
          <w:shd w:val="clear" w:color="auto" w:fill="FFFFFF"/>
        </w:rPr>
        <w:t xml:space="preserve"> ИГРЫ </w:t>
      </w:r>
    </w:p>
    <w:p w:rsidR="00DA741F" w:rsidRDefault="00FB36ED" w:rsidP="002A3C3D">
      <w:pPr>
        <w:pStyle w:val="a5"/>
        <w:shd w:val="clear" w:color="auto" w:fill="FFFFFF"/>
        <w:contextualSpacing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>Редкий ребенок будет долго сидеть за книжками и слушать стихи. Тем более если за окном пригревает солнышко и песочные дела ждут. Не стоит расстраиваться или раздражаться на невнимательность. Можно поиграть с ребенком в интересную игру в ПДД, от которой он наверняка не откажется. Лучше всего ее проводить на улице с другими ребятишками, во дворе ил</w:t>
      </w:r>
      <w:r w:rsidR="009927EC">
        <w:rPr>
          <w:color w:val="1F1F1F"/>
          <w:spacing w:val="6"/>
          <w:shd w:val="clear" w:color="auto" w:fill="FFFFFF"/>
        </w:rPr>
        <w:t xml:space="preserve">и детском саду. </w:t>
      </w:r>
    </w:p>
    <w:p w:rsidR="002A3C3D" w:rsidRDefault="009927EC" w:rsidP="00785563">
      <w:pPr>
        <w:pStyle w:val="a5"/>
        <w:shd w:val="clear" w:color="auto" w:fill="FFFFFF"/>
        <w:contextualSpacing/>
        <w:jc w:val="center"/>
        <w:rPr>
          <w:color w:val="1F1F1F"/>
          <w:spacing w:val="6"/>
          <w:shd w:val="clear" w:color="auto" w:fill="FFFFFF"/>
        </w:rPr>
      </w:pPr>
      <w:r>
        <w:rPr>
          <w:color w:val="1F1F1F"/>
          <w:spacing w:val="6"/>
          <w:shd w:val="clear" w:color="auto" w:fill="FFFFFF"/>
        </w:rPr>
        <w:t>Итак, приведем  варианты</w:t>
      </w:r>
      <w:r w:rsidR="00FB36ED" w:rsidRPr="00196850">
        <w:rPr>
          <w:color w:val="1F1F1F"/>
          <w:spacing w:val="6"/>
          <w:shd w:val="clear" w:color="auto" w:fill="FFFFFF"/>
        </w:rPr>
        <w:t xml:space="preserve"> обучающих игр. </w:t>
      </w:r>
      <w:r w:rsidR="00FB36ED" w:rsidRPr="002A3C3D">
        <w:rPr>
          <w:i/>
          <w:color w:val="1F1F1F"/>
          <w:spacing w:val="6"/>
          <w:sz w:val="28"/>
          <w:szCs w:val="28"/>
          <w:shd w:val="clear" w:color="auto" w:fill="FFFFFF"/>
        </w:rPr>
        <w:t>«А у нас на улице».</w:t>
      </w:r>
      <w:r w:rsidR="00FB36ED" w:rsidRPr="00196850">
        <w:rPr>
          <w:color w:val="1F1F1F"/>
          <w:spacing w:val="6"/>
          <w:shd w:val="clear" w:color="auto" w:fill="FFFFFF"/>
        </w:rPr>
        <w:t xml:space="preserve"> </w:t>
      </w:r>
    </w:p>
    <w:p w:rsidR="002A3C3D" w:rsidRDefault="00FB36ED" w:rsidP="00785563">
      <w:pPr>
        <w:pStyle w:val="a5"/>
        <w:shd w:val="clear" w:color="auto" w:fill="FFFFFF"/>
        <w:contextualSpacing/>
        <w:jc w:val="center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>Действие происходит в песочнице. Дети выносят машинки, небольших солдатиков, кукол, взрослые делают дорожные знаки и светофор из бумаги, фломастеров и зубочисток. Дальше из слегка влажного песка воссоздается близлежащая дорога и постройки вокруг. Дети делятся на пешеходов и водителей. Первым выдается задание: сходить в магазин, в больницу, сесть на автобус и т. д. Водители ездят по дороге, создавая опасность.</w:t>
      </w:r>
    </w:p>
    <w:p w:rsidR="00DA741F" w:rsidRDefault="00FB36ED" w:rsidP="00785563">
      <w:pPr>
        <w:pStyle w:val="a5"/>
        <w:shd w:val="clear" w:color="auto" w:fill="FFFFFF"/>
        <w:contextualSpacing/>
        <w:jc w:val="center"/>
        <w:rPr>
          <w:color w:val="1F1F1F"/>
          <w:spacing w:val="6"/>
          <w:shd w:val="clear" w:color="auto" w:fill="FFFFFF"/>
        </w:rPr>
      </w:pPr>
      <w:r w:rsidRPr="002A3C3D">
        <w:rPr>
          <w:i/>
          <w:color w:val="1F1F1F"/>
          <w:spacing w:val="6"/>
          <w:sz w:val="28"/>
          <w:szCs w:val="28"/>
          <w:shd w:val="clear" w:color="auto" w:fill="FFFFFF"/>
        </w:rPr>
        <w:t xml:space="preserve"> «Магазин игрушек».</w:t>
      </w:r>
      <w:r w:rsidRPr="00196850">
        <w:rPr>
          <w:color w:val="1F1F1F"/>
          <w:spacing w:val="6"/>
          <w:shd w:val="clear" w:color="auto" w:fill="FFFFFF"/>
        </w:rPr>
        <w:t xml:space="preserve"> Занятие проводится на детской площадке. На асфальте мелом рисуется пешеходный переход, дорога, на противоположной стороне магазин, куда сносятся все игрушки. Малышей делят на группы: водители, пешеходы, 1 продавец. </w:t>
      </w:r>
    </w:p>
    <w:p w:rsidR="00DA741F" w:rsidRDefault="0048758A" w:rsidP="00785563">
      <w:pPr>
        <w:pStyle w:val="a5"/>
        <w:shd w:val="clear" w:color="auto" w:fill="FFFFFF"/>
        <w:contextualSpacing/>
        <w:jc w:val="center"/>
        <w:rPr>
          <w:color w:val="1F1F1F"/>
          <w:spacing w:val="6"/>
          <w:shd w:val="clear" w:color="auto" w:fill="FFFFFF"/>
        </w:rPr>
      </w:pPr>
      <w:r>
        <w:rPr>
          <w:noProof/>
          <w:color w:val="1F1F1F"/>
          <w:spacing w:val="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5909310</wp:posOffset>
            </wp:positionV>
            <wp:extent cx="657225" cy="428625"/>
            <wp:effectExtent l="19050" t="0" r="9525" b="0"/>
            <wp:wrapSquare wrapText="bothSides"/>
            <wp:docPr id="4" name="Рисунок 1" descr="https://www.pngkey.com/png/detail/503-5039602_exclamation-mark-png-transparent-signo-de-exclamacion-anim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key.com/png/detail/503-5039602_exclamation-mark-png-transparent-signo-de-exclamacion-anim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6ED" w:rsidRPr="00196850">
        <w:rPr>
          <w:color w:val="1F1F1F"/>
          <w:spacing w:val="6"/>
          <w:shd w:val="clear" w:color="auto" w:fill="FFFFFF"/>
        </w:rPr>
        <w:t>Старший ребенок или взрослый играет роль инспектора и задает экзаменационные вопросы для водителей: когда можно ехать, когда нельзя, что такое дорога, обочина, тротуар, какие знаки ты знаешь. При правильных ответах малышам выдаются машинки. Второй взрослый стоит у перехода и попеременно показывает зеленую, красную, желтую карточки. Пешеходам объявляется задание перейти улицу, сделать покупку в магазине и вернуться обратно, машинистам – проехать по улице по всем ПДД.</w:t>
      </w:r>
    </w:p>
    <w:p w:rsidR="00DA741F" w:rsidRPr="002A3C3D" w:rsidRDefault="00FB36ED" w:rsidP="002A3C3D">
      <w:pPr>
        <w:pStyle w:val="a5"/>
        <w:shd w:val="clear" w:color="auto" w:fill="FFFFFF"/>
        <w:contextualSpacing/>
        <w:rPr>
          <w:i/>
          <w:spacing w:val="6"/>
          <w:sz w:val="28"/>
          <w:szCs w:val="28"/>
          <w:shd w:val="clear" w:color="auto" w:fill="FFFFFF"/>
        </w:rPr>
      </w:pPr>
      <w:r w:rsidRPr="002A3C3D">
        <w:rPr>
          <w:i/>
          <w:spacing w:val="6"/>
          <w:sz w:val="28"/>
          <w:szCs w:val="28"/>
          <w:shd w:val="clear" w:color="auto" w:fill="FFFFFF"/>
        </w:rPr>
        <w:t xml:space="preserve"> «Светофор». </w:t>
      </w:r>
    </w:p>
    <w:p w:rsidR="002A3C3D" w:rsidRDefault="00FB36ED" w:rsidP="00785563">
      <w:pPr>
        <w:pStyle w:val="a5"/>
        <w:shd w:val="clear" w:color="auto" w:fill="FFFFFF"/>
        <w:contextualSpacing/>
        <w:jc w:val="center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Перед игрой вырезаются кружки из желтого, зеленого, красного картона. Затем ведущий поочередно показывает их, а ребенок совершает соответствующее действие: при виде красного кружка шагает назад, на желтый сигнал приседает, на зеленый реагирует маршем на месте. «Кто больше запомнит знаков». Группе детей на спины прикрепляются бумажки с изображением дорожных знаков так, чтобы они не могли подсмотреть. Затем ведущий объявляет задание: нужно увидеть и запомнить как можно больше рисунков, но при этом скрыть свой. Через 30 секунд звучит сигнал стоп. Детям выдаются листочки и фломастеры, и они пытаются вспомнить и </w:t>
      </w:r>
      <w:r w:rsidRPr="00196850">
        <w:rPr>
          <w:color w:val="1F1F1F"/>
          <w:spacing w:val="6"/>
          <w:shd w:val="clear" w:color="auto" w:fill="FFFFFF"/>
        </w:rPr>
        <w:lastRenderedPageBreak/>
        <w:t xml:space="preserve">нарисовать знаки, которые увидели. После взрослый рассказывает, что они означают, и награждает победителя символическим призом. </w:t>
      </w:r>
    </w:p>
    <w:p w:rsidR="002A3C3D" w:rsidRDefault="00FB36ED" w:rsidP="00785563">
      <w:pPr>
        <w:pStyle w:val="a5"/>
        <w:shd w:val="clear" w:color="auto" w:fill="FFFFFF"/>
        <w:contextualSpacing/>
        <w:jc w:val="center"/>
        <w:rPr>
          <w:color w:val="1F1F1F"/>
          <w:spacing w:val="6"/>
          <w:shd w:val="clear" w:color="auto" w:fill="FFFFFF"/>
        </w:rPr>
      </w:pPr>
      <w:r w:rsidRPr="002A3C3D">
        <w:rPr>
          <w:i/>
          <w:color w:val="0070C0"/>
          <w:spacing w:val="6"/>
          <w:sz w:val="28"/>
          <w:szCs w:val="28"/>
          <w:shd w:val="clear" w:color="auto" w:fill="FFFFFF"/>
        </w:rPr>
        <w:t>Говорить о ПДД с ребенком нужно часто, не эпизодически.</w:t>
      </w:r>
      <w:r w:rsidRPr="00196850">
        <w:rPr>
          <w:color w:val="1F1F1F"/>
          <w:spacing w:val="6"/>
          <w:shd w:val="clear" w:color="auto" w:fill="FFFFFF"/>
        </w:rPr>
        <w:t xml:space="preserve"> </w:t>
      </w:r>
    </w:p>
    <w:p w:rsidR="00DA741F" w:rsidRDefault="00FB36ED" w:rsidP="00785563">
      <w:pPr>
        <w:pStyle w:val="a5"/>
        <w:shd w:val="clear" w:color="auto" w:fill="FFFFFF"/>
        <w:contextualSpacing/>
        <w:jc w:val="center"/>
        <w:rPr>
          <w:color w:val="1F1F1F"/>
          <w:spacing w:val="6"/>
          <w:shd w:val="clear" w:color="auto" w:fill="FFFFFF"/>
        </w:rPr>
      </w:pPr>
      <w:r w:rsidRPr="00196850">
        <w:rPr>
          <w:color w:val="1F1F1F"/>
          <w:spacing w:val="6"/>
          <w:shd w:val="clear" w:color="auto" w:fill="FFFFFF"/>
        </w:rPr>
        <w:t xml:space="preserve">Переходя дорогу, стоит обратить внимание малыша на сигнал светофора. С детьми постарше можно попробовать поменяться ролями – он взрослый, переводит через дорогу маленького папу или маму. </w:t>
      </w:r>
    </w:p>
    <w:p w:rsidR="00312D51" w:rsidRDefault="00312D51" w:rsidP="00785563">
      <w:pPr>
        <w:pStyle w:val="a5"/>
        <w:shd w:val="clear" w:color="auto" w:fill="FFFFFF"/>
        <w:contextualSpacing/>
        <w:jc w:val="center"/>
        <w:rPr>
          <w:color w:val="FF0000"/>
          <w:spacing w:val="6"/>
          <w:sz w:val="28"/>
          <w:szCs w:val="28"/>
          <w:shd w:val="clear" w:color="auto" w:fill="FFFFFF"/>
        </w:rPr>
      </w:pPr>
    </w:p>
    <w:p w:rsidR="00DA741F" w:rsidRPr="00DA741F" w:rsidRDefault="00FB36ED" w:rsidP="00785563">
      <w:pPr>
        <w:pStyle w:val="a5"/>
        <w:shd w:val="clear" w:color="auto" w:fill="FFFFFF"/>
        <w:contextualSpacing/>
        <w:jc w:val="center"/>
        <w:rPr>
          <w:color w:val="FF0000"/>
          <w:spacing w:val="6"/>
          <w:sz w:val="28"/>
          <w:szCs w:val="28"/>
          <w:shd w:val="clear" w:color="auto" w:fill="FFFFFF"/>
        </w:rPr>
      </w:pPr>
      <w:r w:rsidRPr="00DA741F">
        <w:rPr>
          <w:color w:val="FF0000"/>
          <w:spacing w:val="6"/>
          <w:sz w:val="28"/>
          <w:szCs w:val="28"/>
          <w:shd w:val="clear" w:color="auto" w:fill="FFFFFF"/>
        </w:rPr>
        <w:t xml:space="preserve">Учить ПДД никогда не рано. </w:t>
      </w:r>
    </w:p>
    <w:p w:rsidR="00312D51" w:rsidRDefault="00312D51" w:rsidP="00785563">
      <w:pPr>
        <w:pStyle w:val="a5"/>
        <w:shd w:val="clear" w:color="auto" w:fill="FFFFFF"/>
        <w:contextualSpacing/>
        <w:jc w:val="center"/>
        <w:rPr>
          <w:i/>
          <w:color w:val="1F1F1F"/>
          <w:spacing w:val="6"/>
          <w:shd w:val="clear" w:color="auto" w:fill="FFFFFF"/>
        </w:rPr>
      </w:pPr>
    </w:p>
    <w:p w:rsidR="00DA741F" w:rsidRDefault="00FB36ED" w:rsidP="00785563">
      <w:pPr>
        <w:pStyle w:val="a5"/>
        <w:shd w:val="clear" w:color="auto" w:fill="FFFFFF"/>
        <w:contextualSpacing/>
        <w:jc w:val="center"/>
        <w:rPr>
          <w:i/>
          <w:color w:val="1F1F1F"/>
          <w:spacing w:val="6"/>
          <w:shd w:val="clear" w:color="auto" w:fill="FFFFFF"/>
        </w:rPr>
      </w:pPr>
      <w:r w:rsidRPr="00DA741F">
        <w:rPr>
          <w:i/>
          <w:color w:val="1F1F1F"/>
          <w:spacing w:val="6"/>
          <w:shd w:val="clear" w:color="auto" w:fill="FFFFFF"/>
        </w:rPr>
        <w:t xml:space="preserve">При игровом методе обучения ребенок впитает информацию очень скоро. Дальше – дело повторения. Помимо вышеуказанных способов, для закрепления материала можно делать с малышом поделки: лепить из пластилина светофор, зебру, знаки, делать макеты из картона, аппликации. Это не менее интересно, чем катать машинки и расчесывать кукол. </w:t>
      </w:r>
    </w:p>
    <w:p w:rsidR="00280DB9" w:rsidRPr="00DA741F" w:rsidRDefault="00FB36ED" w:rsidP="00785563">
      <w:pPr>
        <w:pStyle w:val="a5"/>
        <w:shd w:val="clear" w:color="auto" w:fill="FFFFFF"/>
        <w:contextualSpacing/>
        <w:jc w:val="center"/>
        <w:rPr>
          <w:i/>
          <w:color w:val="FF0000"/>
          <w:spacing w:val="6"/>
          <w:sz w:val="28"/>
          <w:szCs w:val="28"/>
          <w:shd w:val="clear" w:color="auto" w:fill="FFFFFF"/>
        </w:rPr>
      </w:pPr>
      <w:r w:rsidRPr="00DA741F">
        <w:rPr>
          <w:i/>
          <w:color w:val="FF0000"/>
          <w:spacing w:val="6"/>
          <w:sz w:val="28"/>
          <w:szCs w:val="28"/>
          <w:shd w:val="clear" w:color="auto" w:fill="FFFFFF"/>
        </w:rPr>
        <w:t>Тем более что на кону стоит безопасность ребенка.</w:t>
      </w:r>
    </w:p>
    <w:p w:rsidR="00DA741F" w:rsidRPr="008B6FFE" w:rsidRDefault="00280DB9" w:rsidP="00785563">
      <w:pPr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8B6FF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А как сделать обучение увлекательным для ребенка? </w:t>
      </w:r>
    </w:p>
    <w:p w:rsidR="00C31D8A" w:rsidRDefault="00C31D8A" w:rsidP="00785563">
      <w:pPr>
        <w:contextualSpacing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</w:p>
    <w:p w:rsidR="00280DB9" w:rsidRPr="002A3C3D" w:rsidRDefault="00280DB9" w:rsidP="00785563">
      <w:pPr>
        <w:contextualSpacing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2A3C3D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Не секрет, что малыши обожают стихи и загадки. Вот небольшая подборка интересных и веселых стихов, которые</w:t>
      </w:r>
      <w:r w:rsidR="008B6FFE" w:rsidRPr="002A3C3D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мы </w:t>
      </w:r>
    </w:p>
    <w:p w:rsidR="00280DB9" w:rsidRPr="002A3C3D" w:rsidRDefault="00280DB9" w:rsidP="00785563">
      <w:pPr>
        <w:shd w:val="clear" w:color="auto" w:fill="FFFFFF" w:themeFill="background1"/>
        <w:jc w:val="center"/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</w:pPr>
      <w:r w:rsidRPr="002A3C3D"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  <w:t>собрал</w:t>
      </w:r>
      <w:r w:rsidR="008B6FFE" w:rsidRPr="002A3C3D"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  <w:t xml:space="preserve">и </w:t>
      </w:r>
      <w:r w:rsidRPr="002A3C3D"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  <w:t>про ПДД для детей.</w:t>
      </w:r>
    </w:p>
    <w:p w:rsidR="00280DB9" w:rsidRPr="002A3C3D" w:rsidRDefault="00280DB9" w:rsidP="00280DB9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2A3C3D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Они помогут малышам запомнить правила дорожного движения. А для того что бы обучение происходило еще интереснее мы подготовили стихи в картинках.</w:t>
      </w:r>
    </w:p>
    <w:p w:rsidR="00280DB9" w:rsidRPr="002A3C3D" w:rsidRDefault="00280DB9" w:rsidP="00280DB9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</w:p>
    <w:p w:rsidR="00280DB9" w:rsidRDefault="00280DB9" w:rsidP="00280DB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CF9E9"/>
        </w:rPr>
      </w:pPr>
    </w:p>
    <w:p w:rsidR="00280DB9" w:rsidRPr="00280DB9" w:rsidRDefault="00280DB9" w:rsidP="00280DB9">
      <w:pPr>
        <w:shd w:val="clear" w:color="auto" w:fill="FFFFFF" w:themeFill="background1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добрый </w:t>
      </w:r>
      <w:proofErr w:type="spellStart"/>
      <w:r w:rsidRPr="00280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28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человечка показал,</w:t>
      </w:r>
      <w:r w:rsidRPr="00280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цвет предупреждает, чтобы ты пока стоял.</w:t>
      </w:r>
      <w:r w:rsidRPr="00280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зеленого увидел,- ну, тогда смелей вперед.</w:t>
      </w:r>
      <w:r w:rsidRPr="00280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пока тебе он светит, транспорт, точно, подождет</w:t>
      </w:r>
    </w:p>
    <w:p w:rsidR="00280DB9" w:rsidRPr="00280DB9" w:rsidRDefault="00280DB9" w:rsidP="00280D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B9" w:rsidRDefault="00280DB9" w:rsidP="00280DB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A3C3D" w:rsidRDefault="00280DB9" w:rsidP="002A3C3D">
      <w:pPr>
        <w:shd w:val="clear" w:color="auto" w:fill="FFFFFF" w:themeFill="background1"/>
        <w:spacing w:line="240" w:lineRule="auto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Зебра в Африке живет, Полосата очень. </w:t>
      </w:r>
    </w:p>
    <w:p w:rsidR="002A3C3D" w:rsidRDefault="00280DB9" w:rsidP="002A3C3D">
      <w:pPr>
        <w:shd w:val="clear" w:color="auto" w:fill="FFFFFF" w:themeFill="background1"/>
        <w:spacing w:line="240" w:lineRule="auto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Воду пьет, траву жует, Порезвиться хочет. </w:t>
      </w:r>
    </w:p>
    <w:p w:rsidR="00280DB9" w:rsidRDefault="00280DB9" w:rsidP="002A3C3D">
      <w:pPr>
        <w:shd w:val="clear" w:color="auto" w:fill="FFFFFF" w:themeFill="background1"/>
        <w:spacing w:line="240" w:lineRule="auto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А на улице у нас, Здесь у перекрестка, </w:t>
      </w:r>
    </w:p>
    <w:p w:rsidR="00280DB9" w:rsidRDefault="00280DB9" w:rsidP="00280DB9">
      <w:pPr>
        <w:pStyle w:val="a5"/>
        <w:shd w:val="clear" w:color="auto" w:fill="FFFFFF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Точно зебра в самый раз — Переход в полоску. Свет зеленый лучик шлет, </w:t>
      </w:r>
    </w:p>
    <w:p w:rsidR="00280DB9" w:rsidRDefault="00280DB9" w:rsidP="00280DB9">
      <w:pPr>
        <w:pStyle w:val="a5"/>
        <w:shd w:val="clear" w:color="auto" w:fill="FFFFFF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Он тебе как мама.</w:t>
      </w:r>
    </w:p>
    <w:p w:rsidR="00280DB9" w:rsidRDefault="00280DB9" w:rsidP="00280DB9">
      <w:pPr>
        <w:pStyle w:val="a5"/>
        <w:shd w:val="clear" w:color="auto" w:fill="FFFFFF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Взяв за ручку, проведет По полоскам прямо.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Если знак в каемке красной — Значит — делать так нельзя!</w:t>
      </w:r>
    </w:p>
    <w:p w:rsidR="00280DB9" w:rsidRDefault="00280DB9" w:rsidP="00280DB9">
      <w:pPr>
        <w:pStyle w:val="a5"/>
        <w:shd w:val="clear" w:color="auto" w:fill="FFFFFF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Значит — действие опасно! Слушайтесь его, друзья! 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Город, в котором с тобой мы живем, Можно по праву сравнить с букварем. Азбукой улиц, проспектов, дорог Город дает нам все время урок. </w:t>
      </w:r>
    </w:p>
    <w:p w:rsidR="00280DB9" w:rsidRDefault="00280DB9" w:rsidP="00280DB9">
      <w:pPr>
        <w:pStyle w:val="a5"/>
        <w:shd w:val="clear" w:color="auto" w:fill="FFFFFF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Вот она, азбука, над головой: Знаки развешаны над мостовой. </w:t>
      </w:r>
    </w:p>
    <w:p w:rsidR="00280DB9" w:rsidRDefault="00280DB9" w:rsidP="00280DB9">
      <w:pPr>
        <w:pStyle w:val="a5"/>
        <w:shd w:val="clear" w:color="auto" w:fill="FFFFFF"/>
        <w:contextualSpacing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>Азбуку города помни всегда, Чтоб не случилась с тобою беда!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280DB9" w:rsidRDefault="00280DB9" w:rsidP="00280DB9">
      <w:pPr>
        <w:pStyle w:val="a5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Style w:val="a6"/>
          <w:rFonts w:ascii="Georgia" w:hAnsi="Georgia"/>
          <w:b/>
          <w:bCs/>
          <w:color w:val="000000"/>
          <w:sz w:val="18"/>
          <w:szCs w:val="18"/>
        </w:rPr>
        <w:t xml:space="preserve"> «Светофор»</w:t>
      </w:r>
    </w:p>
    <w:p w:rsidR="007D61FC" w:rsidRDefault="00280DB9" w:rsidP="00280DB9">
      <w:pPr>
        <w:pStyle w:val="a5"/>
        <w:shd w:val="clear" w:color="auto" w:fill="FFFFFF"/>
        <w:contextualSpacing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Если свет зажегся красный,</w:t>
      </w:r>
    </w:p>
    <w:p w:rsidR="00280DB9" w:rsidRDefault="00280DB9" w:rsidP="00280DB9">
      <w:pPr>
        <w:pStyle w:val="a5"/>
        <w:shd w:val="clear" w:color="auto" w:fill="FFFFFF"/>
        <w:contextualSpacing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Значит двигаться опасно!</w:t>
      </w:r>
    </w:p>
    <w:p w:rsidR="00280DB9" w:rsidRDefault="00280DB9" w:rsidP="00280DB9">
      <w:pPr>
        <w:pStyle w:val="a5"/>
        <w:shd w:val="clear" w:color="auto" w:fill="FFFFFF"/>
        <w:contextualSpacing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Желтый свет – предупрежденье,</w:t>
      </w:r>
    </w:p>
    <w:p w:rsidR="00280DB9" w:rsidRDefault="00280DB9" w:rsidP="00280DB9">
      <w:pPr>
        <w:pStyle w:val="a5"/>
        <w:shd w:val="clear" w:color="auto" w:fill="FFFFFF"/>
        <w:contextualSpacing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Жди сигнала для движения.</w:t>
      </w:r>
    </w:p>
    <w:p w:rsidR="007D61FC" w:rsidRDefault="007D61FC" w:rsidP="00280DB9">
      <w:pPr>
        <w:pStyle w:val="a5"/>
        <w:shd w:val="clear" w:color="auto" w:fill="FFFFFF"/>
        <w:jc w:val="both"/>
        <w:rPr>
          <w:rFonts w:ascii="Arial" w:hAnsi="Arial" w:cs="Arial"/>
          <w:color w:val="111111"/>
          <w:shd w:val="clear" w:color="auto" w:fill="FFFFFF"/>
        </w:rPr>
      </w:pPr>
    </w:p>
    <w:p w:rsidR="007D61FC" w:rsidRDefault="007D61FC" w:rsidP="007D61FC">
      <w:pPr>
        <w:pStyle w:val="a5"/>
        <w:shd w:val="clear" w:color="auto" w:fill="FFFFFF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Светофор — дорожный друг- Управляет всем вокруг. </w:t>
      </w:r>
    </w:p>
    <w:p w:rsidR="007D61FC" w:rsidRDefault="007D61FC" w:rsidP="007D61FC">
      <w:pPr>
        <w:pStyle w:val="a5"/>
        <w:shd w:val="clear" w:color="auto" w:fill="FFFFFF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Красный свет — грозный вид. Он опасности таит.</w:t>
      </w:r>
    </w:p>
    <w:p w:rsidR="00FB36ED" w:rsidRDefault="007D61FC" w:rsidP="007D61FC">
      <w:pPr>
        <w:pStyle w:val="a5"/>
        <w:shd w:val="clear" w:color="auto" w:fill="FFFFFF"/>
        <w:contextualSpacing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Если свет горит такой, Значит, как солдатик, стой!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7D61FC" w:rsidRPr="007D61FC" w:rsidRDefault="007D61FC" w:rsidP="00041B1B">
      <w:pPr>
        <w:shd w:val="clear" w:color="auto" w:fill="FFFFFF" w:themeFill="background1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61F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Светофор — дорожный друг- Управляет всем вокруг.</w:t>
      </w:r>
    </w:p>
    <w:p w:rsidR="007D61FC" w:rsidRPr="007D61FC" w:rsidRDefault="007D61FC" w:rsidP="00041B1B">
      <w:pPr>
        <w:shd w:val="clear" w:color="auto" w:fill="FFFFFF" w:themeFill="background1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61F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Красный свет — грозный вид. Он опасности таит. </w:t>
      </w:r>
    </w:p>
    <w:p w:rsidR="007D61FC" w:rsidRDefault="007D61FC" w:rsidP="00041B1B">
      <w:pPr>
        <w:shd w:val="clear" w:color="auto" w:fill="FFFFFF" w:themeFill="background1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61F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свет горит такой, Значит, как солдатик, стой!</w:t>
      </w:r>
    </w:p>
    <w:p w:rsidR="007D61FC" w:rsidRDefault="007D61FC" w:rsidP="00041B1B">
      <w:pPr>
        <w:shd w:val="clear" w:color="auto" w:fill="FFFFFF" w:themeFill="background1"/>
        <w:contextualSpacing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D61FC" w:rsidRDefault="007D61FC" w:rsidP="00041B1B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Пусть запомнят твердо дети: Верно поступает тот, </w:t>
      </w:r>
    </w:p>
    <w:p w:rsidR="007D61FC" w:rsidRDefault="007D61FC" w:rsidP="007D61FC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Кто лишь при зеленом свете Через улицу идет!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>Правила дорожные Не так уж и сложны,</w:t>
      </w:r>
    </w:p>
    <w:p w:rsidR="00182B82" w:rsidRDefault="007D61FC" w:rsidP="007D61FC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Только в жизни правила Очень всем нужны.</w:t>
      </w:r>
    </w:p>
    <w:p w:rsidR="00182B82" w:rsidRDefault="00182B82" w:rsidP="007D61FC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</w:p>
    <w:p w:rsidR="00182B82" w:rsidRDefault="007D61FC" w:rsidP="007D61FC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</w:rPr>
        <w:br/>
      </w:r>
      <w:r w:rsidR="00182B82">
        <w:rPr>
          <w:rFonts w:ascii="Arial" w:hAnsi="Arial" w:cs="Arial"/>
          <w:color w:val="111111"/>
          <w:shd w:val="clear" w:color="auto" w:fill="FFFFFF"/>
        </w:rPr>
        <w:t xml:space="preserve">Машинам тоже надо кушать- Бензином, газом заправлять. </w:t>
      </w:r>
    </w:p>
    <w:p w:rsidR="00182B82" w:rsidRDefault="00182B82" w:rsidP="007D61FC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А то не будет ездить, слушать, Без топлива начнут чихать. </w:t>
      </w:r>
    </w:p>
    <w:p w:rsidR="00182B82" w:rsidRDefault="00182B82" w:rsidP="007D61FC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От доктора рецепт и справка, Тут не помогут, не спасут. </w:t>
      </w:r>
    </w:p>
    <w:p w:rsidR="00E675EA" w:rsidRPr="00E675EA" w:rsidRDefault="00182B82" w:rsidP="007D61FC">
      <w:pPr>
        <w:shd w:val="clear" w:color="auto" w:fill="FFFFFF" w:themeFill="background1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Спасение – АЗС – заправка, Бензин зальют, вам, только тут.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Pr="00E675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Делали ребятам предостережение: «Выучите срочно, Правила движенья! </w:t>
      </w:r>
    </w:p>
    <w:p w:rsidR="00E675EA" w:rsidRPr="00E675EA" w:rsidRDefault="00182B82" w:rsidP="007D61FC">
      <w:pPr>
        <w:shd w:val="clear" w:color="auto" w:fill="FFFFFF" w:themeFill="background1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675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Чтоб не волновались Каждый день родители,</w:t>
      </w:r>
    </w:p>
    <w:p w:rsidR="00182B82" w:rsidRDefault="00182B82" w:rsidP="00041B1B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  <w:r w:rsidRPr="00E675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Чтоб спокойно мчались Улицей водители».</w:t>
      </w:r>
      <w:r w:rsidRPr="00E675EA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Arial" w:hAnsi="Arial" w:cs="Arial"/>
          <w:color w:val="111111"/>
        </w:rPr>
        <w:br/>
      </w:r>
    </w:p>
    <w:p w:rsidR="00182B82" w:rsidRDefault="00182B82" w:rsidP="00041B1B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</w:p>
    <w:p w:rsidR="00182B82" w:rsidRDefault="00182B82" w:rsidP="00041B1B">
      <w:pPr>
        <w:shd w:val="clear" w:color="auto" w:fill="FFFFFF" w:themeFill="background1"/>
        <w:contextualSpacing/>
        <w:rPr>
          <w:rFonts w:ascii="Arial" w:hAnsi="Arial" w:cs="Arial"/>
          <w:color w:val="111111"/>
          <w:shd w:val="clear" w:color="auto" w:fill="FFFFFF"/>
        </w:rPr>
      </w:pPr>
    </w:p>
    <w:p w:rsidR="00041B1B" w:rsidRPr="00041B1B" w:rsidRDefault="00182B82" w:rsidP="00041B1B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Использованы материалы </w:t>
      </w:r>
      <w:r w:rsidR="007D61FC">
        <w:rPr>
          <w:rFonts w:ascii="Arial" w:hAnsi="Arial" w:cs="Arial"/>
          <w:color w:val="111111"/>
          <w:shd w:val="clear" w:color="auto" w:fill="FFFFFF"/>
        </w:rPr>
        <w:t>: https://mamamozhetvse.ru/stixi-pro-pdd-dlya-detej-35-luchshix.html</w:t>
      </w:r>
    </w:p>
    <w:sectPr w:rsidR="00041B1B" w:rsidRPr="00041B1B" w:rsidSect="00182B82">
      <w:pgSz w:w="11906" w:h="16838"/>
      <w:pgMar w:top="1134" w:right="850" w:bottom="1134" w:left="1701" w:header="708" w:footer="708" w:gutter="0"/>
      <w:pgBorders w:offsetFrom="page">
        <w:top w:val="single" w:sz="18" w:space="24" w:color="0070C0" w:shadow="1"/>
        <w:left w:val="single" w:sz="18" w:space="24" w:color="0070C0" w:shadow="1"/>
        <w:bottom w:val="single" w:sz="18" w:space="24" w:color="0070C0" w:shadow="1"/>
        <w:right w:val="single" w:sz="18" w:space="24" w:color="0070C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311"/>
    <w:multiLevelType w:val="multilevel"/>
    <w:tmpl w:val="88BE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B1B"/>
    <w:rsid w:val="00041B1B"/>
    <w:rsid w:val="000F0B2E"/>
    <w:rsid w:val="00102B62"/>
    <w:rsid w:val="00182B82"/>
    <w:rsid w:val="00196850"/>
    <w:rsid w:val="00280DB9"/>
    <w:rsid w:val="002A3C3D"/>
    <w:rsid w:val="00312D51"/>
    <w:rsid w:val="00331A0B"/>
    <w:rsid w:val="004843B4"/>
    <w:rsid w:val="0048758A"/>
    <w:rsid w:val="006527CD"/>
    <w:rsid w:val="006D15C9"/>
    <w:rsid w:val="00785563"/>
    <w:rsid w:val="007D61FC"/>
    <w:rsid w:val="008B6FFE"/>
    <w:rsid w:val="008D5F29"/>
    <w:rsid w:val="0097486A"/>
    <w:rsid w:val="009927EC"/>
    <w:rsid w:val="00BB1CD8"/>
    <w:rsid w:val="00C31D8A"/>
    <w:rsid w:val="00D039F7"/>
    <w:rsid w:val="00DA741F"/>
    <w:rsid w:val="00E675EA"/>
    <w:rsid w:val="00F728B8"/>
    <w:rsid w:val="00FB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CD"/>
  </w:style>
  <w:style w:type="paragraph" w:styleId="2">
    <w:name w:val="heading 2"/>
    <w:basedOn w:val="a"/>
    <w:link w:val="20"/>
    <w:uiPriority w:val="9"/>
    <w:qFormat/>
    <w:rsid w:val="00041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36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ED04-9013-43AF-90F4-C43699F9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15</cp:revision>
  <dcterms:created xsi:type="dcterms:W3CDTF">2019-10-16T19:09:00Z</dcterms:created>
  <dcterms:modified xsi:type="dcterms:W3CDTF">2019-10-20T17:45:00Z</dcterms:modified>
</cp:coreProperties>
</file>