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A2" w:rsidRDefault="005574A2" w:rsidP="005574A2">
      <w:pPr>
        <w:shd w:val="clear" w:color="auto" w:fill="FFFFFF"/>
        <w:spacing w:after="0" w:line="240" w:lineRule="auto"/>
        <w:rPr>
          <w:rFonts w:ascii="Arial" w:eastAsia="Times New Roman" w:hAnsi="Arial" w:cs="Arial"/>
          <w:b/>
          <w:color w:val="000000"/>
          <w:sz w:val="32"/>
          <w:szCs w:val="23"/>
          <w:lang w:eastAsia="ru-RU"/>
        </w:rPr>
      </w:pPr>
    </w:p>
    <w:p w:rsidR="005574A2" w:rsidRDefault="005574A2" w:rsidP="005574A2">
      <w:pPr>
        <w:shd w:val="clear" w:color="auto" w:fill="FFFFFF"/>
        <w:spacing w:after="0" w:line="240" w:lineRule="auto"/>
        <w:rPr>
          <w:rFonts w:ascii="Arial" w:eastAsia="Times New Roman" w:hAnsi="Arial" w:cs="Arial"/>
          <w:b/>
          <w:color w:val="000000"/>
          <w:sz w:val="32"/>
          <w:szCs w:val="23"/>
          <w:lang w:eastAsia="ru-RU"/>
        </w:rPr>
      </w:pPr>
    </w:p>
    <w:p w:rsidR="005574A2" w:rsidRDefault="005574A2" w:rsidP="005574A2">
      <w:pPr>
        <w:shd w:val="clear" w:color="auto" w:fill="FFFFFF"/>
        <w:spacing w:after="0" w:line="240" w:lineRule="auto"/>
        <w:rPr>
          <w:rFonts w:ascii="Arial" w:eastAsia="Times New Roman" w:hAnsi="Arial" w:cs="Arial"/>
          <w:b/>
          <w:color w:val="000000"/>
          <w:sz w:val="32"/>
          <w:szCs w:val="23"/>
          <w:lang w:eastAsia="ru-RU"/>
        </w:rPr>
      </w:pPr>
    </w:p>
    <w:p w:rsidR="005574A2" w:rsidRDefault="005574A2" w:rsidP="005574A2">
      <w:pPr>
        <w:shd w:val="clear" w:color="auto" w:fill="FFFFFF"/>
        <w:spacing w:after="0" w:line="240" w:lineRule="auto"/>
        <w:rPr>
          <w:rFonts w:ascii="Arial" w:eastAsia="Times New Roman" w:hAnsi="Arial" w:cs="Arial"/>
          <w:b/>
          <w:color w:val="000000"/>
          <w:sz w:val="32"/>
          <w:szCs w:val="23"/>
          <w:lang w:eastAsia="ru-RU"/>
        </w:rPr>
      </w:pPr>
    </w:p>
    <w:p w:rsidR="005574A2" w:rsidRDefault="005574A2" w:rsidP="005574A2">
      <w:pPr>
        <w:shd w:val="clear" w:color="auto" w:fill="FFFFFF"/>
        <w:spacing w:after="0" w:line="240" w:lineRule="auto"/>
        <w:rPr>
          <w:rFonts w:ascii="Arial" w:eastAsia="Times New Roman" w:hAnsi="Arial" w:cs="Arial"/>
          <w:b/>
          <w:color w:val="000000"/>
          <w:sz w:val="32"/>
          <w:szCs w:val="23"/>
          <w:lang w:eastAsia="ru-RU"/>
        </w:rPr>
      </w:pPr>
    </w:p>
    <w:p w:rsidR="005574A2" w:rsidRPr="005574A2" w:rsidRDefault="005574A2" w:rsidP="005574A2">
      <w:pPr>
        <w:shd w:val="clear" w:color="auto" w:fill="FFFFFF"/>
        <w:spacing w:after="0" w:line="240" w:lineRule="auto"/>
        <w:rPr>
          <w:rFonts w:ascii="Times New Roman" w:eastAsia="Times New Roman" w:hAnsi="Times New Roman" w:cs="Times New Roman"/>
          <w:b/>
          <w:color w:val="000000"/>
          <w:sz w:val="32"/>
          <w:szCs w:val="23"/>
          <w:lang w:eastAsia="ru-RU"/>
        </w:rPr>
      </w:pPr>
      <w:r>
        <w:rPr>
          <w:rFonts w:ascii="Arial" w:eastAsia="Times New Roman" w:hAnsi="Arial" w:cs="Arial"/>
          <w:b/>
          <w:color w:val="000000"/>
          <w:sz w:val="32"/>
          <w:szCs w:val="23"/>
          <w:lang w:eastAsia="ru-RU"/>
        </w:rPr>
        <w:t xml:space="preserve">         </w:t>
      </w:r>
      <w:r w:rsidRPr="005574A2">
        <w:rPr>
          <w:rFonts w:ascii="Times New Roman" w:eastAsia="Times New Roman" w:hAnsi="Times New Roman" w:cs="Times New Roman"/>
          <w:b/>
          <w:color w:val="000000"/>
          <w:sz w:val="32"/>
          <w:szCs w:val="23"/>
          <w:lang w:eastAsia="ru-RU"/>
        </w:rPr>
        <w:t xml:space="preserve">ВОСПИТАНИЕ У ДЕТЕЙ 2-3 ЛЕТ </w:t>
      </w:r>
    </w:p>
    <w:p w:rsidR="005574A2" w:rsidRPr="005574A2" w:rsidRDefault="005574A2" w:rsidP="005574A2">
      <w:pPr>
        <w:shd w:val="clear" w:color="auto" w:fill="FFFFFF"/>
        <w:spacing w:after="0" w:line="240" w:lineRule="auto"/>
        <w:rPr>
          <w:rFonts w:ascii="Times New Roman" w:eastAsia="Times New Roman" w:hAnsi="Times New Roman" w:cs="Times New Roman"/>
          <w:b/>
          <w:color w:val="000000"/>
          <w:sz w:val="32"/>
          <w:szCs w:val="23"/>
          <w:lang w:eastAsia="ru-RU"/>
        </w:rPr>
      </w:pPr>
      <w:r w:rsidRPr="005574A2">
        <w:rPr>
          <w:rFonts w:ascii="Times New Roman" w:eastAsia="Times New Roman" w:hAnsi="Times New Roman" w:cs="Times New Roman"/>
          <w:b/>
          <w:color w:val="000000"/>
          <w:sz w:val="32"/>
          <w:szCs w:val="23"/>
          <w:lang w:eastAsia="ru-RU"/>
        </w:rPr>
        <w:t xml:space="preserve">     </w:t>
      </w:r>
    </w:p>
    <w:p w:rsidR="005574A2" w:rsidRPr="005574A2" w:rsidRDefault="005574A2" w:rsidP="005574A2">
      <w:pPr>
        <w:shd w:val="clear" w:color="auto" w:fill="FFFFFF"/>
        <w:spacing w:after="0" w:line="240" w:lineRule="auto"/>
        <w:rPr>
          <w:rFonts w:ascii="Times New Roman" w:eastAsia="Times New Roman" w:hAnsi="Times New Roman" w:cs="Times New Roman"/>
          <w:b/>
          <w:color w:val="000000"/>
          <w:sz w:val="32"/>
          <w:szCs w:val="23"/>
          <w:lang w:eastAsia="ru-RU"/>
        </w:rPr>
      </w:pPr>
      <w:r w:rsidRPr="005574A2">
        <w:rPr>
          <w:rFonts w:ascii="Times New Roman" w:eastAsia="Times New Roman" w:hAnsi="Times New Roman" w:cs="Times New Roman"/>
          <w:b/>
          <w:color w:val="000000"/>
          <w:sz w:val="32"/>
          <w:szCs w:val="23"/>
          <w:lang w:eastAsia="ru-RU"/>
        </w:rPr>
        <w:t xml:space="preserve">     НАВЫКАОВ САМООБСЛУЖИВАНИЯ</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Default="005574A2" w:rsidP="005574A2">
      <w:pPr>
        <w:shd w:val="clear" w:color="auto" w:fill="FFFFFF"/>
        <w:spacing w:after="0" w:line="240" w:lineRule="auto"/>
        <w:rPr>
          <w:rFonts w:ascii="Arial" w:eastAsia="Times New Roman" w:hAnsi="Arial" w:cs="Arial"/>
          <w:color w:val="000000"/>
          <w:sz w:val="23"/>
          <w:szCs w:val="23"/>
          <w:lang w:eastAsia="ru-RU"/>
        </w:rPr>
      </w:pPr>
    </w:p>
    <w:p w:rsidR="005574A2" w:rsidRPr="00736E81" w:rsidRDefault="005574A2" w:rsidP="005574A2">
      <w:pPr>
        <w:jc w:val="center"/>
        <w:rPr>
          <w:b/>
          <w:sz w:val="28"/>
          <w:szCs w:val="28"/>
        </w:rPr>
      </w:pPr>
      <w:r>
        <w:rPr>
          <w:b/>
          <w:sz w:val="28"/>
          <w:szCs w:val="28"/>
        </w:rPr>
        <w:t xml:space="preserve">                                               </w:t>
      </w:r>
      <w:r w:rsidRPr="00736E81">
        <w:rPr>
          <w:b/>
          <w:sz w:val="28"/>
          <w:szCs w:val="28"/>
        </w:rPr>
        <w:t>Подготовила воспитатель</w:t>
      </w:r>
    </w:p>
    <w:p w:rsidR="005574A2" w:rsidRPr="00736E81" w:rsidRDefault="005574A2" w:rsidP="005574A2">
      <w:pPr>
        <w:jc w:val="center"/>
        <w:rPr>
          <w:b/>
          <w:sz w:val="28"/>
          <w:szCs w:val="28"/>
        </w:rPr>
      </w:pPr>
      <w:r>
        <w:rPr>
          <w:b/>
          <w:sz w:val="28"/>
          <w:szCs w:val="28"/>
        </w:rPr>
        <w:t xml:space="preserve">                                                                       Первой </w:t>
      </w:r>
      <w:r w:rsidRPr="00736E81">
        <w:rPr>
          <w:b/>
          <w:sz w:val="28"/>
          <w:szCs w:val="28"/>
        </w:rPr>
        <w:t>квалификационной категории</w:t>
      </w:r>
    </w:p>
    <w:p w:rsidR="005574A2" w:rsidRPr="005574A2" w:rsidRDefault="005574A2" w:rsidP="005574A2">
      <w:pPr>
        <w:jc w:val="center"/>
        <w:rPr>
          <w:b/>
          <w:sz w:val="28"/>
          <w:szCs w:val="28"/>
        </w:rPr>
      </w:pPr>
      <w:r>
        <w:rPr>
          <w:b/>
          <w:sz w:val="28"/>
          <w:szCs w:val="28"/>
        </w:rPr>
        <w:t xml:space="preserve">                      Грачева М.Р.</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lastRenderedPageBreak/>
        <w:t>Самообслуживание — это начало трудового воспитания дошкольника.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самообслуживания у детей младшего дошкольного возраста.</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Для ребёнка третьего года жизни самообслуживание включает в себя</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освоение следующих навыков:</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приёма пищи (есть ложкой, пить из чашки);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раздевания и одевания (снимать, одевать обувь, трусики, колготки, шорты, брюки или юбку, шапку, варежки);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xml:space="preserve">- гигиены </w:t>
      </w:r>
      <w:proofErr w:type="gramStart"/>
      <w:r w:rsidRPr="005574A2">
        <w:rPr>
          <w:rFonts w:ascii="Times New Roman" w:eastAsia="Times New Roman" w:hAnsi="Times New Roman" w:cs="Times New Roman"/>
          <w:color w:val="000000"/>
          <w:sz w:val="23"/>
          <w:szCs w:val="23"/>
          <w:lang w:eastAsia="ru-RU"/>
        </w:rPr>
        <w:t>тела(</w:t>
      </w:r>
      <w:proofErr w:type="gramEnd"/>
      <w:r w:rsidRPr="005574A2">
        <w:rPr>
          <w:rFonts w:ascii="Times New Roman" w:eastAsia="Times New Roman" w:hAnsi="Times New Roman" w:cs="Times New Roman"/>
          <w:color w:val="000000"/>
          <w:sz w:val="23"/>
          <w:szCs w:val="23"/>
          <w:lang w:eastAsia="ru-RU"/>
        </w:rPr>
        <w:t>мыть руки и лицо, вытирать их полотенцем, пользоваться носовым платком и салфеткой); - опрятности (пользоваться горшком).</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Эти навыки формируются под воздействием воспитания при определённом уровне развития у ребёнка некоторых психофизических возможностей.</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К ним относятся:</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общая моторика (умение садиться, вставать, ходить, подниматься и спускаться по ступенькам);</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мелкая моторика (умение толкать, тянуть,</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переворачивать предмет, держать его 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выпускать из рук, играть с водой, опускать</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предметы в отверстие в коробке, брать мелкие</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предметы двумя пальцами, выполнять</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несложные пальчиковые игры);</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зрительно-слуховое внимание (умение смотреть</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и приходить, когда зовут, слушать сказки,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отвечать на вопросы доступным способом);</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мышление (уметь узнавать предметы;</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выполнять простые указания, поручения; уметь имитировать, т.е. подражать действиям взрослых).</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xml:space="preserve">Как правило, к двум годам общая моторика у детей развита довольно хорошо, а вот развитие мелкой моторики сложный процесс, требующий поэтапного освоения. На первом этапе ребёнок учиться выполнять </w:t>
      </w:r>
      <w:proofErr w:type="spellStart"/>
      <w:r w:rsidRPr="005574A2">
        <w:rPr>
          <w:rFonts w:ascii="Times New Roman" w:eastAsia="Times New Roman" w:hAnsi="Times New Roman" w:cs="Times New Roman"/>
          <w:color w:val="000000"/>
          <w:sz w:val="23"/>
          <w:szCs w:val="23"/>
          <w:lang w:eastAsia="ru-RU"/>
        </w:rPr>
        <w:t>сгибательные</w:t>
      </w:r>
      <w:proofErr w:type="spellEnd"/>
      <w:r w:rsidRPr="005574A2">
        <w:rPr>
          <w:rFonts w:ascii="Times New Roman" w:eastAsia="Times New Roman" w:hAnsi="Times New Roman" w:cs="Times New Roman"/>
          <w:color w:val="000000"/>
          <w:sz w:val="23"/>
          <w:szCs w:val="23"/>
          <w:lang w:eastAsia="ru-RU"/>
        </w:rPr>
        <w:t xml:space="preserve"> движения кисти и применять их в игре. 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 Вот несколько вариантов игр и занятий для детей, которые можно организовать дома для развития ручек малыша.</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w:t>
      </w:r>
      <w:r w:rsidRPr="005574A2">
        <w:rPr>
          <w:rFonts w:ascii="Times New Roman" w:eastAsia="Times New Roman" w:hAnsi="Times New Roman" w:cs="Times New Roman"/>
          <w:color w:val="000000"/>
          <w:sz w:val="23"/>
          <w:szCs w:val="23"/>
          <w:lang w:eastAsia="ru-RU"/>
        </w:rPr>
        <w:lastRenderedPageBreak/>
        <w:t>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w:t>
      </w:r>
    </w:p>
    <w:p w:rsid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5574A2">
        <w:rPr>
          <w:rFonts w:ascii="Times New Roman" w:eastAsia="Times New Roman" w:hAnsi="Times New Roman" w:cs="Times New Roman"/>
          <w:color w:val="000000"/>
          <w:sz w:val="23"/>
          <w:szCs w:val="23"/>
          <w:lang w:eastAsia="ru-RU"/>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w:t>
      </w:r>
      <w:r>
        <w:rPr>
          <w:rFonts w:ascii="Times New Roman" w:eastAsia="Times New Roman" w:hAnsi="Times New Roman" w:cs="Times New Roman"/>
          <w:color w:val="000000"/>
          <w:sz w:val="23"/>
          <w:szCs w:val="23"/>
          <w:lang w:eastAsia="ru-RU"/>
        </w:rPr>
        <w:t xml:space="preserve">        </w:t>
      </w:r>
      <w:r w:rsidRPr="005574A2">
        <w:rPr>
          <w:rFonts w:ascii="Times New Roman" w:eastAsia="Times New Roman" w:hAnsi="Times New Roman" w:cs="Times New Roman"/>
          <w:color w:val="000000"/>
          <w:sz w:val="23"/>
          <w:szCs w:val="23"/>
          <w:lang w:eastAsia="ru-RU"/>
        </w:rPr>
        <w:t>При</w:t>
      </w:r>
      <w:r>
        <w:rPr>
          <w:rFonts w:ascii="Times New Roman" w:eastAsia="Times New Roman" w:hAnsi="Times New Roman" w:cs="Times New Roman"/>
          <w:color w:val="000000"/>
          <w:sz w:val="23"/>
          <w:szCs w:val="23"/>
          <w:lang w:eastAsia="ru-RU"/>
        </w:rPr>
        <w:t xml:space="preserve"> </w:t>
      </w:r>
      <w:r w:rsidRPr="005574A2">
        <w:rPr>
          <w:rFonts w:ascii="Times New Roman" w:eastAsia="Times New Roman" w:hAnsi="Times New Roman" w:cs="Times New Roman"/>
          <w:color w:val="000000"/>
          <w:sz w:val="23"/>
          <w:szCs w:val="23"/>
          <w:lang w:eastAsia="ru-RU"/>
        </w:rPr>
        <w:t>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вместо: «Не торопись во время еды», «Не кричи громко», «Не бери много» и т. д.</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xml:space="preserve">Любое действие можно разделить на маленькие </w:t>
      </w:r>
      <w:proofErr w:type="spellStart"/>
      <w:r w:rsidRPr="005574A2">
        <w:rPr>
          <w:rFonts w:ascii="Times New Roman" w:eastAsia="Times New Roman" w:hAnsi="Times New Roman" w:cs="Times New Roman"/>
          <w:color w:val="000000"/>
          <w:sz w:val="23"/>
          <w:szCs w:val="23"/>
          <w:lang w:eastAsia="ru-RU"/>
        </w:rPr>
        <w:t>поддействия</w:t>
      </w:r>
      <w:proofErr w:type="spellEnd"/>
      <w:r w:rsidRPr="005574A2">
        <w:rPr>
          <w:rFonts w:ascii="Times New Roman" w:eastAsia="Times New Roman" w:hAnsi="Times New Roman" w:cs="Times New Roman"/>
          <w:color w:val="000000"/>
          <w:sz w:val="23"/>
          <w:szCs w:val="23"/>
          <w:lang w:eastAsia="ru-RU"/>
        </w:rPr>
        <w:t>, выполняемые в определённом порядке. Обучая ребёнка новому навыку, составьте алгоритм и действуйте каждый раз согласно ему.</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5574A2">
        <w:rPr>
          <w:rFonts w:ascii="Times New Roman" w:eastAsia="Times New Roman" w:hAnsi="Times New Roman" w:cs="Times New Roman"/>
          <w:color w:val="000000"/>
          <w:sz w:val="23"/>
          <w:szCs w:val="23"/>
          <w:lang w:eastAsia="ru-RU"/>
        </w:rPr>
        <w:t>Пример одевания штанишек может выглядеть так: - Сядь на стульчик.</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Возьми штанишки обеими руками за поясок.</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Подними одну ножку и вдень её в одну штанину.</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Поставь ножку на пол.</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 Подними вторую ножку и вдень её в другую штанину. - Встань и подтяни штанишки наверх обеими руками.</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bookmarkStart w:id="0" w:name="_GoBack"/>
      <w:bookmarkEnd w:id="0"/>
      <w:r w:rsidRPr="005574A2">
        <w:rPr>
          <w:rFonts w:ascii="Times New Roman" w:eastAsia="Times New Roman" w:hAnsi="Times New Roman" w:cs="Times New Roman"/>
          <w:color w:val="000000"/>
          <w:sz w:val="23"/>
          <w:szCs w:val="23"/>
          <w:lang w:eastAsia="ru-RU"/>
        </w:rPr>
        <w:t xml:space="preserve">На каждое </w:t>
      </w:r>
      <w:proofErr w:type="spellStart"/>
      <w:r w:rsidRPr="005574A2">
        <w:rPr>
          <w:rFonts w:ascii="Times New Roman" w:eastAsia="Times New Roman" w:hAnsi="Times New Roman" w:cs="Times New Roman"/>
          <w:color w:val="000000"/>
          <w:sz w:val="23"/>
          <w:szCs w:val="23"/>
          <w:lang w:eastAsia="ru-RU"/>
        </w:rPr>
        <w:t>поддействие</w:t>
      </w:r>
      <w:proofErr w:type="spellEnd"/>
      <w:r w:rsidRPr="005574A2">
        <w:rPr>
          <w:rFonts w:ascii="Times New Roman" w:eastAsia="Times New Roman" w:hAnsi="Times New Roman" w:cs="Times New Roman"/>
          <w:color w:val="000000"/>
          <w:sz w:val="23"/>
          <w:szCs w:val="23"/>
          <w:lang w:eastAsia="ru-RU"/>
        </w:rPr>
        <w:t xml:space="preserve"> можно зарисовать схематичные </w:t>
      </w:r>
      <w:proofErr w:type="spellStart"/>
      <w:r w:rsidRPr="005574A2">
        <w:rPr>
          <w:rFonts w:ascii="Times New Roman" w:eastAsia="Times New Roman" w:hAnsi="Times New Roman" w:cs="Times New Roman"/>
          <w:color w:val="000000"/>
          <w:sz w:val="23"/>
          <w:szCs w:val="23"/>
          <w:lang w:eastAsia="ru-RU"/>
        </w:rPr>
        <w:t>мнемо</w:t>
      </w:r>
      <w:proofErr w:type="spellEnd"/>
      <w:r w:rsidRPr="005574A2">
        <w:rPr>
          <w:rFonts w:ascii="Times New Roman" w:eastAsia="Times New Roman" w:hAnsi="Times New Roman" w:cs="Times New Roman"/>
          <w:color w:val="000000"/>
          <w:sz w:val="23"/>
          <w:szCs w:val="23"/>
          <w:lang w:eastAsia="ru-RU"/>
        </w:rPr>
        <w:t>-таблицы, которые можно показывать малышу во время выполнения действия для облегчения запоминания последовательности его выполнения.</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5574A2" w:rsidRPr="005574A2" w:rsidRDefault="005574A2" w:rsidP="005574A2">
      <w:pPr>
        <w:shd w:val="clear" w:color="auto" w:fill="FFFFFF"/>
        <w:spacing w:after="0" w:line="240" w:lineRule="auto"/>
        <w:rPr>
          <w:rFonts w:ascii="Times New Roman" w:eastAsia="Times New Roman" w:hAnsi="Times New Roman" w:cs="Times New Roman"/>
          <w:color w:val="000000"/>
          <w:sz w:val="23"/>
          <w:szCs w:val="23"/>
          <w:lang w:eastAsia="ru-RU"/>
        </w:rPr>
      </w:pPr>
      <w:r w:rsidRPr="005574A2">
        <w:rPr>
          <w:rFonts w:ascii="Times New Roman" w:eastAsia="Times New Roman" w:hAnsi="Times New Roman" w:cs="Times New Roman"/>
          <w:color w:val="000000"/>
          <w:sz w:val="23"/>
          <w:szCs w:val="23"/>
          <w:lang w:eastAsia="ru-RU"/>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w:t>
      </w:r>
    </w:p>
    <w:p w:rsidR="00F612A2" w:rsidRPr="005574A2" w:rsidRDefault="00F612A2">
      <w:pPr>
        <w:rPr>
          <w:rFonts w:ascii="Times New Roman" w:hAnsi="Times New Roman" w:cs="Times New Roman"/>
        </w:rPr>
      </w:pPr>
    </w:p>
    <w:sectPr w:rsidR="00F612A2" w:rsidRPr="0055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A2"/>
    <w:rsid w:val="005574A2"/>
    <w:rsid w:val="00F6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3EE2"/>
  <w15:chartTrackingRefBased/>
  <w15:docId w15:val="{ECB4B040-B47D-414D-92B7-25F6389D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2018-12-27T07:36:00Z</dcterms:created>
  <dcterms:modified xsi:type="dcterms:W3CDTF">2018-12-27T07:40:00Z</dcterms:modified>
</cp:coreProperties>
</file>