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09" w:rsidRDefault="00FC2D56" w:rsidP="00584A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</w:rPr>
      </w:pPr>
      <w:r w:rsidRPr="00584A6E">
        <w:rPr>
          <w:rFonts w:ascii="Times New Roman" w:eastAsia="Times New Roman" w:hAnsi="Times New Roman" w:cs="Times New Roman"/>
          <w:b/>
          <w:bCs/>
          <w:color w:val="008000"/>
          <w:sz w:val="36"/>
        </w:rPr>
        <w:t xml:space="preserve">Структура управления </w:t>
      </w:r>
      <w:r w:rsidR="00D92C09">
        <w:rPr>
          <w:rFonts w:ascii="Times New Roman" w:eastAsia="Times New Roman" w:hAnsi="Times New Roman" w:cs="Times New Roman"/>
          <w:b/>
          <w:bCs/>
          <w:color w:val="008000"/>
          <w:sz w:val="36"/>
        </w:rPr>
        <w:t>детского сада № 104</w:t>
      </w:r>
    </w:p>
    <w:p w:rsidR="00225099" w:rsidRDefault="00225099" w:rsidP="00584A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shd w:val="clear" w:color="auto" w:fill="EFEF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42"/>
      </w:tblGrid>
      <w:tr w:rsidR="00EA4955" w:rsidRPr="00EA4955" w:rsidTr="00584A6E">
        <w:trPr>
          <w:tblCellSpacing w:w="0" w:type="dxa"/>
          <w:jc w:val="center"/>
        </w:trPr>
        <w:tc>
          <w:tcPr>
            <w:tcW w:w="954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  <w:u w:val="single"/>
              </w:rPr>
              <w:t>Руководство детского сада</w:t>
            </w:r>
            <w:r w:rsidR="007C06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  <w:u w:val="single"/>
              </w:rPr>
              <w:t>:</w:t>
            </w: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</w:rPr>
              <w:t> 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</w:rPr>
              <w:t xml:space="preserve">К администрации дошкольного учреждения относятся: </w:t>
            </w:r>
          </w:p>
          <w:p w:rsidR="00EA4955" w:rsidRPr="00EA4955" w:rsidRDefault="00EA4955" w:rsidP="00EA49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</w:rPr>
              <w:t>заведующ</w:t>
            </w:r>
            <w:r w:rsidR="007C06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</w:rPr>
              <w:t xml:space="preserve">ий </w:t>
            </w: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</w:rPr>
              <w:t>детским садом</w:t>
            </w:r>
          </w:p>
          <w:p w:rsidR="00FC2D56" w:rsidRPr="00FC2D56" w:rsidRDefault="00EA4955" w:rsidP="00EA49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</w:rPr>
              <w:t>старший воспитатель</w:t>
            </w:r>
          </w:p>
          <w:p w:rsidR="00EA4955" w:rsidRPr="00EA4955" w:rsidRDefault="00D92C09" w:rsidP="00EA49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</w:rPr>
              <w:t xml:space="preserve">старшая медицинская </w:t>
            </w:r>
            <w:r w:rsidR="00FC2D5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</w:rPr>
              <w:t>сестра</w:t>
            </w:r>
            <w:r w:rsidR="00EA4955" w:rsidRPr="00EA49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</w:rPr>
              <w:t xml:space="preserve">  </w:t>
            </w:r>
          </w:p>
          <w:p w:rsidR="00EA4955" w:rsidRPr="00EA4955" w:rsidRDefault="00EA4955" w:rsidP="00EA49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</w:rPr>
              <w:t>зав</w:t>
            </w:r>
            <w:r w:rsidR="00D92C0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</w:rPr>
              <w:t>едующий хозяйством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Arial" w:eastAsia="Times New Roman" w:hAnsi="Arial" w:cs="Arial"/>
                <w:b/>
                <w:i/>
                <w:color w:val="009900"/>
                <w:sz w:val="24"/>
                <w:szCs w:val="24"/>
                <w:u w:val="single"/>
              </w:rPr>
              <w:t>Заведующ</w:t>
            </w:r>
            <w:r w:rsidR="007C069B" w:rsidRPr="00D92C09">
              <w:rPr>
                <w:rFonts w:ascii="Arial" w:eastAsia="Times New Roman" w:hAnsi="Arial" w:cs="Arial"/>
                <w:b/>
                <w:i/>
                <w:color w:val="009900"/>
                <w:sz w:val="24"/>
                <w:szCs w:val="24"/>
                <w:u w:val="single"/>
              </w:rPr>
              <w:t>ий</w:t>
            </w:r>
            <w:r w:rsidR="007C069B" w:rsidRPr="00D92C09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общее руководство детским садом. В своей деятельности она опираетс</w:t>
            </w:r>
            <w:r w:rsidR="007C069B">
              <w:rPr>
                <w:rFonts w:ascii="Times New Roman" w:eastAsia="Times New Roman" w:hAnsi="Times New Roman" w:cs="Times New Roman"/>
                <w:sz w:val="24"/>
                <w:szCs w:val="24"/>
              </w:rPr>
              <w:t>я на Закон «Об образовании в РФ»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 дошкольного учреждения, и на другие законодательные акты. Он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Родители могут обращаться к заведующе</w:t>
            </w:r>
            <w:r w:rsidR="007C069B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4"/>
                <w:szCs w:val="24"/>
                <w:u w:val="single"/>
              </w:rPr>
              <w:t>Старший воспитатель -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занимается методической работой и организует весь воспитательно-образовательный процесс в детском саду, поэтому в повседневном общении его также называют методистом.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Вместе с заведующей он руководит коллективом детского сада, участвуя в подборе кадров, в разработке и внедрении программ развития и педагогических планов. Комплектует группы учебными пособиями, играми, игрушками, организовывает сотрудничество с социумом.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проводит методическую работу в педагогическом коллективе: открытые занятия для воспитателей, семинары, индивидуальные и групповые консультации. Кроме этого он участвует в работе с родителями: готовит стенды, папки-передвижки, посвященные семейному воспитанию и пр.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4"/>
                <w:szCs w:val="24"/>
                <w:u w:val="single"/>
              </w:rPr>
              <w:t xml:space="preserve">Завхоз - 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Основной педагогический состав: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 детского сада должны иметь высшее профессиональное или среднее специальное образование. 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4"/>
                <w:szCs w:val="24"/>
                <w:u w:val="single"/>
              </w:rPr>
              <w:t xml:space="preserve">Воспитатель  - 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 и воспитателем по физической культуре готовит праздники, развлекательные и спортивные занятия. Руководит работой помощника воспитателя.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Кроме того, воспитатель ведет работу с родителями по вопросам воспитания детей в семье, привлекает их к активному сотрудничеству с детским садом. </w:t>
            </w:r>
          </w:p>
          <w:p w:rsid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4"/>
                <w:szCs w:val="24"/>
                <w:u w:val="single"/>
              </w:rPr>
              <w:t xml:space="preserve">Музыкальный руководитель- 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 </w:t>
            </w:r>
          </w:p>
          <w:p w:rsidR="00767F4C" w:rsidRDefault="00767F4C" w:rsidP="00767F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Arial" w:eastAsia="Times New Roman" w:hAnsi="Arial" w:cs="Arial"/>
                <w:b/>
                <w:i/>
                <w:color w:val="339933"/>
                <w:sz w:val="24"/>
                <w:szCs w:val="24"/>
                <w:u w:val="single"/>
              </w:rPr>
              <w:t>Инструктор по физкультуре</w:t>
            </w:r>
            <w:r w:rsidRPr="00767F4C">
              <w:rPr>
                <w:rFonts w:ascii="Arial" w:eastAsia="Times New Roman" w:hAnsi="Arial" w:cs="Arial"/>
                <w:b/>
                <w:i/>
                <w:color w:val="339933"/>
                <w:sz w:val="24"/>
                <w:szCs w:val="24"/>
              </w:rPr>
              <w:t>-</w:t>
            </w:r>
            <w:r w:rsidR="00EA4955"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отвечает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детей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Организует и проводит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физкультурные 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досуги, развлечения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праздники.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Диагностирует физические навыки детей, в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ыявляет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несоответствия норме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занимается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EA4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 и в группе. Участвует в проведении утренней гимнастики, физкультурных занятий и развлечений, </w:t>
            </w:r>
            <w:r w:rsidR="00584A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ритмические и подвижные игры.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4"/>
                <w:szCs w:val="24"/>
                <w:u w:val="single"/>
              </w:rPr>
              <w:t>Учитель-логопед -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занимается коррекцией отклонений в развитии речи детей. Обследует воспитанников, определяет структуру и степень выраженности имеющихся у них дефектов. Проводит индивидуальные занятия по исправлению отклонений в речи детей.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Медицинские работники: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Медицинскими вопросами в детском саду занимаются старшая медицинская сестра и врач из детской поликлиники. 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4"/>
                <w:szCs w:val="24"/>
                <w:u w:val="single"/>
              </w:rPr>
              <w:t>Старшая медицинская сестра -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Кроме того, старшая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проводит ежедневный обход групп, проверяя организацию питания в группах.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Согласовывает с родителями профилактические прививки детей, планируемые в дошкольном учреждении.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Младший обслуживающий персонал: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 младшему обслуживающему персоналу относятся </w:t>
            </w:r>
            <w:r w:rsidRPr="00EA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младший воспитатель, повар, дворник, рабочий по обслуживанию здания, прачка, кастелянша.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Все эти сотрудники обеспечивают бесперебойную работу дошкольного учреждения, но только младший воспитатель работает непосредственно с детьми.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4"/>
                <w:szCs w:val="24"/>
                <w:u w:val="single"/>
              </w:rPr>
              <w:t>Младший воспитатель -</w:t>
            </w: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помогает воспитателю в организации воспитательно-образовательного процесса, и вместе с воспитателем отвечает за жизнь и здоровье воспитанников. Мл. воспитатель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</w:t>
            </w:r>
            <w:proofErr w:type="gramStart"/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встретить  после</w:t>
            </w:r>
            <w:proofErr w:type="gramEnd"/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неё, раздеть детей перед тихим часом и одеть после </w:t>
            </w:r>
            <w:proofErr w:type="spellStart"/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него.Готовит</w:t>
            </w:r>
            <w:proofErr w:type="spellEnd"/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необходимое для проведения закаливающих и гигиенических процедур. 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proofErr w:type="spellStart"/>
            <w:proofErr w:type="gramStart"/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мл.воспитатель</w:t>
            </w:r>
            <w:proofErr w:type="spellEnd"/>
            <w:proofErr w:type="gramEnd"/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  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4"/>
                <w:szCs w:val="24"/>
              </w:rPr>
              <w:t xml:space="preserve">Все сотрудники детского сада работают в тесном контакте друг с другом, создавая наилучшие условия для физической и психической жизни ребенка. 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4955" w:rsidRPr="00EA4955" w:rsidRDefault="00EA4955" w:rsidP="00EA4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2CC6" w:rsidRDefault="008C2CC6"/>
    <w:sectPr w:rsidR="008C2CC6" w:rsidSect="002C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32F6"/>
    <w:multiLevelType w:val="multilevel"/>
    <w:tmpl w:val="AA7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12796"/>
    <w:multiLevelType w:val="multilevel"/>
    <w:tmpl w:val="536C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F45BC"/>
    <w:multiLevelType w:val="multilevel"/>
    <w:tmpl w:val="F760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229B4"/>
    <w:multiLevelType w:val="hybridMultilevel"/>
    <w:tmpl w:val="409E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955"/>
    <w:rsid w:val="00081E6E"/>
    <w:rsid w:val="00225099"/>
    <w:rsid w:val="002C46A3"/>
    <w:rsid w:val="003152AC"/>
    <w:rsid w:val="003A34E6"/>
    <w:rsid w:val="005737AD"/>
    <w:rsid w:val="00584A6E"/>
    <w:rsid w:val="006F0DE3"/>
    <w:rsid w:val="00767F4C"/>
    <w:rsid w:val="007C069B"/>
    <w:rsid w:val="008C2CC6"/>
    <w:rsid w:val="00B01ECD"/>
    <w:rsid w:val="00D92C09"/>
    <w:rsid w:val="00EA4955"/>
    <w:rsid w:val="00FC2D56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19D7"/>
  <w15:docId w15:val="{AA1860DF-9477-400C-A455-919C1B16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4955"/>
    <w:rPr>
      <w:b/>
      <w:bCs/>
    </w:rPr>
  </w:style>
  <w:style w:type="character" w:styleId="a5">
    <w:name w:val="Emphasis"/>
    <w:basedOn w:val="a0"/>
    <w:uiPriority w:val="20"/>
    <w:qFormat/>
    <w:rsid w:val="00EA49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95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FC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FC2D5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0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Julia</cp:lastModifiedBy>
  <cp:revision>13</cp:revision>
  <dcterms:created xsi:type="dcterms:W3CDTF">2013-01-04T17:42:00Z</dcterms:created>
  <dcterms:modified xsi:type="dcterms:W3CDTF">2024-07-22T09:15:00Z</dcterms:modified>
</cp:coreProperties>
</file>